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66113728" w:rsidR="006D2FEB" w:rsidRPr="003D2A76" w:rsidRDefault="00C26D3C" w:rsidP="00FF6223">
      <w:pPr>
        <w:spacing w:before="120" w:after="120"/>
        <w:jc w:val="center"/>
        <w:rPr>
          <w:b/>
          <w:sz w:val="36"/>
          <w:szCs w:val="36"/>
        </w:rPr>
      </w:pPr>
      <w:r>
        <w:rPr>
          <w:b/>
          <w:sz w:val="36"/>
          <w:szCs w:val="36"/>
        </w:rPr>
        <w:t>2</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7B8660EB" w:rsidR="006D2FEB" w:rsidRPr="003D2A76" w:rsidRDefault="002B0B54" w:rsidP="003C5A8A">
      <w:pPr>
        <w:spacing w:before="120" w:after="120"/>
        <w:jc w:val="center"/>
        <w:outlineLvl w:val="0"/>
        <w:rPr>
          <w:b/>
          <w:sz w:val="36"/>
          <w:szCs w:val="36"/>
        </w:rPr>
      </w:pPr>
      <w:r w:rsidRPr="003D2A76">
        <w:rPr>
          <w:b/>
          <w:sz w:val="36"/>
          <w:szCs w:val="36"/>
        </w:rPr>
        <w:t xml:space="preserve">heti </w:t>
      </w:r>
      <w:r w:rsidR="00B93B4E">
        <w:rPr>
          <w:b/>
          <w:sz w:val="36"/>
          <w:szCs w:val="36"/>
        </w:rPr>
        <w:t>1</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C26D3C">
            <w:pPr>
              <w:spacing w:before="120" w:after="120"/>
              <w:rPr>
                <w:b/>
              </w:rPr>
            </w:pPr>
            <w:r w:rsidRPr="003D2A76">
              <w:rPr>
                <w:b/>
              </w:rPr>
              <w:t>Évfolyam</w:t>
            </w:r>
          </w:p>
        </w:tc>
        <w:tc>
          <w:tcPr>
            <w:tcW w:w="898" w:type="dxa"/>
          </w:tcPr>
          <w:p w14:paraId="45116540" w14:textId="54BD5DDB" w:rsidR="00FE6AC5" w:rsidRPr="003D2A76" w:rsidRDefault="00FE6AC5" w:rsidP="00C26D3C">
            <w:pPr>
              <w:spacing w:before="120" w:after="120"/>
              <w:jc w:val="center"/>
              <w:rPr>
                <w:b/>
              </w:rPr>
            </w:pPr>
            <w:r>
              <w:rPr>
                <w:b/>
              </w:rPr>
              <w:t>1.</w:t>
            </w:r>
          </w:p>
        </w:tc>
        <w:tc>
          <w:tcPr>
            <w:tcW w:w="899" w:type="dxa"/>
          </w:tcPr>
          <w:p w14:paraId="08B5E0AC" w14:textId="7F013578" w:rsidR="00FE6AC5" w:rsidRPr="003D2A76" w:rsidRDefault="00FE6AC5" w:rsidP="00C26D3C">
            <w:pPr>
              <w:spacing w:before="120" w:after="120"/>
              <w:jc w:val="center"/>
              <w:rPr>
                <w:b/>
              </w:rPr>
            </w:pPr>
            <w:r>
              <w:rPr>
                <w:b/>
              </w:rPr>
              <w:t>2.</w:t>
            </w:r>
          </w:p>
        </w:tc>
        <w:tc>
          <w:tcPr>
            <w:tcW w:w="898" w:type="dxa"/>
          </w:tcPr>
          <w:p w14:paraId="261C39B2" w14:textId="342A0239" w:rsidR="00FE6AC5" w:rsidRPr="003D2A76" w:rsidRDefault="00FE6AC5" w:rsidP="00C26D3C">
            <w:pPr>
              <w:spacing w:before="120" w:after="120"/>
              <w:jc w:val="center"/>
              <w:rPr>
                <w:b/>
              </w:rPr>
            </w:pPr>
            <w:r>
              <w:rPr>
                <w:b/>
              </w:rPr>
              <w:t>3.</w:t>
            </w:r>
          </w:p>
        </w:tc>
        <w:tc>
          <w:tcPr>
            <w:tcW w:w="899" w:type="dxa"/>
          </w:tcPr>
          <w:p w14:paraId="3B3C86B9" w14:textId="201A2578" w:rsidR="00FE6AC5" w:rsidRPr="003D2A76" w:rsidRDefault="00FE6AC5" w:rsidP="00C26D3C">
            <w:pPr>
              <w:spacing w:before="120" w:after="120"/>
              <w:jc w:val="center"/>
              <w:rPr>
                <w:b/>
              </w:rPr>
            </w:pPr>
            <w:r w:rsidRPr="003D2A76">
              <w:rPr>
                <w:b/>
              </w:rPr>
              <w:t>4.</w:t>
            </w:r>
          </w:p>
        </w:tc>
        <w:tc>
          <w:tcPr>
            <w:tcW w:w="898" w:type="dxa"/>
          </w:tcPr>
          <w:p w14:paraId="1C094B17" w14:textId="77777777" w:rsidR="00FE6AC5" w:rsidRPr="003D2A76" w:rsidRDefault="00FE6AC5" w:rsidP="00C26D3C">
            <w:pPr>
              <w:spacing w:before="120" w:after="120"/>
              <w:jc w:val="center"/>
              <w:rPr>
                <w:b/>
              </w:rPr>
            </w:pPr>
            <w:r w:rsidRPr="003D2A76">
              <w:rPr>
                <w:b/>
              </w:rPr>
              <w:t>5.</w:t>
            </w:r>
          </w:p>
        </w:tc>
        <w:tc>
          <w:tcPr>
            <w:tcW w:w="899" w:type="dxa"/>
          </w:tcPr>
          <w:p w14:paraId="2B9269B4" w14:textId="77777777" w:rsidR="00FE6AC5" w:rsidRPr="003D2A76" w:rsidRDefault="00FE6AC5" w:rsidP="00C26D3C">
            <w:pPr>
              <w:spacing w:before="120" w:after="120"/>
              <w:jc w:val="center"/>
              <w:rPr>
                <w:b/>
              </w:rPr>
            </w:pPr>
            <w:r w:rsidRPr="003D2A76">
              <w:rPr>
                <w:b/>
              </w:rPr>
              <w:t>6.</w:t>
            </w:r>
          </w:p>
        </w:tc>
        <w:tc>
          <w:tcPr>
            <w:tcW w:w="898" w:type="dxa"/>
          </w:tcPr>
          <w:p w14:paraId="2AEDE8A5" w14:textId="77777777" w:rsidR="00FE6AC5" w:rsidRPr="003D2A76" w:rsidRDefault="00FE6AC5" w:rsidP="00C26D3C">
            <w:pPr>
              <w:spacing w:before="120" w:after="120"/>
              <w:jc w:val="center"/>
              <w:rPr>
                <w:b/>
              </w:rPr>
            </w:pPr>
            <w:r w:rsidRPr="003D2A76">
              <w:rPr>
                <w:b/>
              </w:rPr>
              <w:t>7.</w:t>
            </w:r>
          </w:p>
        </w:tc>
        <w:tc>
          <w:tcPr>
            <w:tcW w:w="899" w:type="dxa"/>
          </w:tcPr>
          <w:p w14:paraId="0402DC02" w14:textId="77777777" w:rsidR="00FE6AC5" w:rsidRPr="003D2A76" w:rsidRDefault="00FE6AC5" w:rsidP="00C26D3C">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C26D3C">
            <w:pPr>
              <w:spacing w:before="120" w:after="120"/>
              <w:jc w:val="center"/>
              <w:rPr>
                <w:b/>
              </w:rPr>
            </w:pPr>
            <w:r w:rsidRPr="003D2A76">
              <w:rPr>
                <w:b/>
              </w:rPr>
              <w:t>Heti óraszám</w:t>
            </w:r>
          </w:p>
        </w:tc>
        <w:tc>
          <w:tcPr>
            <w:tcW w:w="898" w:type="dxa"/>
          </w:tcPr>
          <w:p w14:paraId="365BA554" w14:textId="71F099A7" w:rsidR="00FE6AC5" w:rsidRDefault="00B93B4E" w:rsidP="00C26D3C">
            <w:pPr>
              <w:spacing w:before="120" w:after="120"/>
              <w:jc w:val="center"/>
              <w:rPr>
                <w:b/>
              </w:rPr>
            </w:pPr>
            <w:r>
              <w:rPr>
                <w:b/>
              </w:rPr>
              <w:t>1</w:t>
            </w:r>
          </w:p>
        </w:tc>
        <w:tc>
          <w:tcPr>
            <w:tcW w:w="899" w:type="dxa"/>
          </w:tcPr>
          <w:p w14:paraId="6AE9E890" w14:textId="56DCF881" w:rsidR="00FE6AC5" w:rsidRDefault="00B93B4E" w:rsidP="00C26D3C">
            <w:pPr>
              <w:spacing w:before="120" w:after="120"/>
              <w:jc w:val="center"/>
              <w:rPr>
                <w:b/>
              </w:rPr>
            </w:pPr>
            <w:r>
              <w:rPr>
                <w:b/>
              </w:rPr>
              <w:t>1</w:t>
            </w:r>
          </w:p>
        </w:tc>
        <w:tc>
          <w:tcPr>
            <w:tcW w:w="898" w:type="dxa"/>
          </w:tcPr>
          <w:p w14:paraId="1F167B9E" w14:textId="1D3482B1" w:rsidR="00FE6AC5" w:rsidRDefault="00B93B4E" w:rsidP="00C26D3C">
            <w:pPr>
              <w:spacing w:before="120" w:after="120"/>
              <w:jc w:val="center"/>
              <w:rPr>
                <w:b/>
              </w:rPr>
            </w:pPr>
            <w:r>
              <w:rPr>
                <w:b/>
              </w:rPr>
              <w:t>1</w:t>
            </w:r>
          </w:p>
        </w:tc>
        <w:tc>
          <w:tcPr>
            <w:tcW w:w="899" w:type="dxa"/>
          </w:tcPr>
          <w:p w14:paraId="35ACB71E" w14:textId="6AA166FA" w:rsidR="00FE6AC5" w:rsidRPr="003D2A76" w:rsidRDefault="00FB0C1C" w:rsidP="00C26D3C">
            <w:pPr>
              <w:spacing w:before="120" w:after="120"/>
              <w:jc w:val="center"/>
              <w:rPr>
                <w:b/>
              </w:rPr>
            </w:pPr>
            <w:r>
              <w:rPr>
                <w:b/>
              </w:rPr>
              <w:t>2</w:t>
            </w:r>
          </w:p>
        </w:tc>
        <w:tc>
          <w:tcPr>
            <w:tcW w:w="898" w:type="dxa"/>
          </w:tcPr>
          <w:p w14:paraId="3DF9BB16" w14:textId="77777777" w:rsidR="00FE6AC5" w:rsidRPr="003D2A76" w:rsidRDefault="00FE6AC5" w:rsidP="00C26D3C">
            <w:pPr>
              <w:spacing w:before="120" w:after="120"/>
              <w:jc w:val="center"/>
              <w:rPr>
                <w:b/>
              </w:rPr>
            </w:pPr>
            <w:r w:rsidRPr="003D2A76">
              <w:rPr>
                <w:b/>
              </w:rPr>
              <w:t>3</w:t>
            </w:r>
          </w:p>
        </w:tc>
        <w:tc>
          <w:tcPr>
            <w:tcW w:w="899" w:type="dxa"/>
          </w:tcPr>
          <w:p w14:paraId="308B15E2" w14:textId="77777777" w:rsidR="00FE6AC5" w:rsidRPr="003D2A76" w:rsidRDefault="00FE6AC5" w:rsidP="00C26D3C">
            <w:pPr>
              <w:spacing w:before="120" w:after="120"/>
              <w:jc w:val="center"/>
              <w:rPr>
                <w:b/>
              </w:rPr>
            </w:pPr>
            <w:r w:rsidRPr="003D2A76">
              <w:rPr>
                <w:b/>
              </w:rPr>
              <w:t>3</w:t>
            </w:r>
          </w:p>
        </w:tc>
        <w:tc>
          <w:tcPr>
            <w:tcW w:w="898" w:type="dxa"/>
          </w:tcPr>
          <w:p w14:paraId="62D33F3D" w14:textId="77777777" w:rsidR="00FE6AC5" w:rsidRPr="003D2A76" w:rsidRDefault="00FE6AC5" w:rsidP="00C26D3C">
            <w:pPr>
              <w:spacing w:before="120" w:after="120"/>
              <w:jc w:val="center"/>
              <w:rPr>
                <w:b/>
              </w:rPr>
            </w:pPr>
            <w:r w:rsidRPr="003D2A76">
              <w:rPr>
                <w:b/>
              </w:rPr>
              <w:t>3</w:t>
            </w:r>
          </w:p>
        </w:tc>
        <w:tc>
          <w:tcPr>
            <w:tcW w:w="899" w:type="dxa"/>
          </w:tcPr>
          <w:p w14:paraId="5D2DF394" w14:textId="77777777" w:rsidR="00FE6AC5" w:rsidRPr="003D2A76" w:rsidRDefault="00FE6AC5" w:rsidP="00C26D3C">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C26D3C">
            <w:pPr>
              <w:spacing w:before="120" w:after="120"/>
              <w:jc w:val="center"/>
              <w:rPr>
                <w:b/>
              </w:rPr>
            </w:pPr>
            <w:r w:rsidRPr="003D2A76">
              <w:rPr>
                <w:b/>
              </w:rPr>
              <w:t>Éves óraszám</w:t>
            </w:r>
          </w:p>
        </w:tc>
        <w:tc>
          <w:tcPr>
            <w:tcW w:w="898" w:type="dxa"/>
          </w:tcPr>
          <w:p w14:paraId="28B2B4C8" w14:textId="728E6861" w:rsidR="00FE6AC5" w:rsidRDefault="00B93B4E" w:rsidP="00C26D3C">
            <w:pPr>
              <w:spacing w:before="120" w:after="120"/>
              <w:jc w:val="center"/>
              <w:rPr>
                <w:b/>
              </w:rPr>
            </w:pPr>
            <w:r>
              <w:rPr>
                <w:b/>
              </w:rPr>
              <w:t>34</w:t>
            </w:r>
          </w:p>
        </w:tc>
        <w:tc>
          <w:tcPr>
            <w:tcW w:w="899" w:type="dxa"/>
          </w:tcPr>
          <w:p w14:paraId="5124B675" w14:textId="3AA78114" w:rsidR="00FE6AC5" w:rsidRDefault="00B93B4E" w:rsidP="00C26D3C">
            <w:pPr>
              <w:spacing w:before="120" w:after="120"/>
              <w:jc w:val="center"/>
              <w:rPr>
                <w:b/>
              </w:rPr>
            </w:pPr>
            <w:r>
              <w:rPr>
                <w:b/>
              </w:rPr>
              <w:t>34</w:t>
            </w:r>
          </w:p>
        </w:tc>
        <w:tc>
          <w:tcPr>
            <w:tcW w:w="898" w:type="dxa"/>
          </w:tcPr>
          <w:p w14:paraId="24517397" w14:textId="7436462B" w:rsidR="00FE6AC5" w:rsidRDefault="00B93B4E" w:rsidP="00C26D3C">
            <w:pPr>
              <w:spacing w:before="120" w:after="120"/>
              <w:jc w:val="center"/>
              <w:rPr>
                <w:b/>
              </w:rPr>
            </w:pPr>
            <w:r>
              <w:rPr>
                <w:b/>
              </w:rPr>
              <w:t>34</w:t>
            </w:r>
          </w:p>
        </w:tc>
        <w:tc>
          <w:tcPr>
            <w:tcW w:w="899" w:type="dxa"/>
          </w:tcPr>
          <w:p w14:paraId="24C852E3" w14:textId="31A2D93A" w:rsidR="00FE6AC5" w:rsidRPr="003D2A76" w:rsidRDefault="00FB0C1C" w:rsidP="00C26D3C">
            <w:pPr>
              <w:spacing w:before="120" w:after="120"/>
              <w:jc w:val="center"/>
              <w:rPr>
                <w:b/>
              </w:rPr>
            </w:pPr>
            <w:r>
              <w:rPr>
                <w:b/>
              </w:rPr>
              <w:t>68</w:t>
            </w:r>
          </w:p>
        </w:tc>
        <w:tc>
          <w:tcPr>
            <w:tcW w:w="898" w:type="dxa"/>
          </w:tcPr>
          <w:p w14:paraId="3420A336" w14:textId="77777777" w:rsidR="00FE6AC5" w:rsidRPr="003D2A76" w:rsidRDefault="00FE6AC5" w:rsidP="00C26D3C">
            <w:pPr>
              <w:spacing w:before="120" w:after="120"/>
              <w:jc w:val="center"/>
              <w:rPr>
                <w:b/>
              </w:rPr>
            </w:pPr>
            <w:r w:rsidRPr="003D2A76">
              <w:rPr>
                <w:b/>
              </w:rPr>
              <w:t>102</w:t>
            </w:r>
          </w:p>
        </w:tc>
        <w:tc>
          <w:tcPr>
            <w:tcW w:w="899" w:type="dxa"/>
          </w:tcPr>
          <w:p w14:paraId="632212CD" w14:textId="77777777" w:rsidR="00FE6AC5" w:rsidRPr="003D2A76" w:rsidRDefault="00FE6AC5" w:rsidP="00C26D3C">
            <w:pPr>
              <w:spacing w:before="120" w:after="120"/>
              <w:jc w:val="center"/>
              <w:rPr>
                <w:b/>
              </w:rPr>
            </w:pPr>
            <w:r w:rsidRPr="003D2A76">
              <w:rPr>
                <w:b/>
              </w:rPr>
              <w:t>102</w:t>
            </w:r>
          </w:p>
        </w:tc>
        <w:tc>
          <w:tcPr>
            <w:tcW w:w="898" w:type="dxa"/>
          </w:tcPr>
          <w:p w14:paraId="2D38278D" w14:textId="77777777" w:rsidR="00FE6AC5" w:rsidRPr="003D2A76" w:rsidRDefault="00FE6AC5" w:rsidP="00C26D3C">
            <w:pPr>
              <w:spacing w:before="120" w:after="120"/>
              <w:jc w:val="center"/>
              <w:rPr>
                <w:b/>
              </w:rPr>
            </w:pPr>
            <w:r w:rsidRPr="003D2A76">
              <w:rPr>
                <w:b/>
              </w:rPr>
              <w:t>102</w:t>
            </w:r>
          </w:p>
        </w:tc>
        <w:tc>
          <w:tcPr>
            <w:tcW w:w="899" w:type="dxa"/>
          </w:tcPr>
          <w:p w14:paraId="5E522755" w14:textId="77777777" w:rsidR="00FE6AC5" w:rsidRPr="003D2A76" w:rsidRDefault="00FE6AC5" w:rsidP="00C26D3C">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C26D3C">
            <w:pPr>
              <w:spacing w:before="120" w:after="120"/>
              <w:rPr>
                <w:b/>
              </w:rPr>
            </w:pPr>
            <w:r w:rsidRPr="003D2A76">
              <w:rPr>
                <w:b/>
              </w:rPr>
              <w:t>Tananyag</w:t>
            </w:r>
          </w:p>
        </w:tc>
        <w:tc>
          <w:tcPr>
            <w:tcW w:w="898" w:type="dxa"/>
          </w:tcPr>
          <w:p w14:paraId="7EE3334C" w14:textId="12AB4F38" w:rsidR="00FE6AC5" w:rsidRPr="003D2A76" w:rsidRDefault="00FE6AC5" w:rsidP="00FE6AC5">
            <w:pPr>
              <w:spacing w:before="120" w:after="120"/>
              <w:jc w:val="center"/>
              <w:rPr>
                <w:b/>
              </w:rPr>
            </w:pPr>
            <w:r>
              <w:rPr>
                <w:b/>
              </w:rPr>
              <w:t>SJ1</w:t>
            </w:r>
          </w:p>
        </w:tc>
        <w:tc>
          <w:tcPr>
            <w:tcW w:w="899" w:type="dxa"/>
          </w:tcPr>
          <w:p w14:paraId="131413CE" w14:textId="1FFD9B7E" w:rsidR="00FE6AC5" w:rsidRPr="003D2A76" w:rsidRDefault="00FE6AC5" w:rsidP="00FE6AC5">
            <w:pPr>
              <w:spacing w:before="120" w:after="120"/>
              <w:jc w:val="center"/>
              <w:rPr>
                <w:b/>
              </w:rPr>
            </w:pPr>
            <w:r>
              <w:rPr>
                <w:b/>
              </w:rPr>
              <w:t>SJ2</w:t>
            </w:r>
          </w:p>
        </w:tc>
        <w:tc>
          <w:tcPr>
            <w:tcW w:w="898" w:type="dxa"/>
          </w:tcPr>
          <w:p w14:paraId="2DB37ED4" w14:textId="79D76AAB" w:rsidR="00FE6AC5" w:rsidRPr="003D2A76" w:rsidRDefault="00FE6AC5" w:rsidP="00FE6AC5">
            <w:pPr>
              <w:spacing w:before="120" w:after="120"/>
              <w:jc w:val="center"/>
              <w:rPr>
                <w:b/>
              </w:rPr>
            </w:pPr>
            <w:r>
              <w:rPr>
                <w:b/>
              </w:rPr>
              <w:t>SJ3</w:t>
            </w:r>
          </w:p>
        </w:tc>
        <w:tc>
          <w:tcPr>
            <w:tcW w:w="899" w:type="dxa"/>
          </w:tcPr>
          <w:p w14:paraId="32C5CD5C" w14:textId="7ECB910F" w:rsidR="00FE6AC5" w:rsidRPr="003D2A76" w:rsidRDefault="00FE6AC5" w:rsidP="00FE6AC5">
            <w:pPr>
              <w:spacing w:before="120" w:after="120"/>
              <w:jc w:val="center"/>
              <w:rPr>
                <w:b/>
              </w:rPr>
            </w:pPr>
            <w:r w:rsidRPr="003D2A76">
              <w:rPr>
                <w:b/>
              </w:rPr>
              <w:t>S</w:t>
            </w:r>
            <w:r>
              <w:rPr>
                <w:b/>
              </w:rPr>
              <w:t>J</w:t>
            </w:r>
            <w:r w:rsidRPr="003D2A76">
              <w:rPr>
                <w:b/>
              </w:rPr>
              <w:t>3</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C26D3C">
            <w:pPr>
              <w:spacing w:before="120" w:after="120"/>
              <w:rPr>
                <w:b/>
              </w:rPr>
            </w:pPr>
            <w:r w:rsidRPr="003D2A76">
              <w:rPr>
                <w:b/>
              </w:rPr>
              <w:t>KER szint</w:t>
            </w:r>
          </w:p>
        </w:tc>
        <w:tc>
          <w:tcPr>
            <w:tcW w:w="898" w:type="dxa"/>
          </w:tcPr>
          <w:p w14:paraId="785A269F" w14:textId="6288F1E5" w:rsidR="00FE6AC5" w:rsidRPr="003D2A76" w:rsidRDefault="00FE6AC5" w:rsidP="00C26D3C">
            <w:pPr>
              <w:spacing w:before="120" w:after="120"/>
              <w:jc w:val="center"/>
              <w:rPr>
                <w:b/>
              </w:rPr>
            </w:pPr>
            <w:r>
              <w:rPr>
                <w:b/>
              </w:rPr>
              <w:t>-</w:t>
            </w:r>
          </w:p>
        </w:tc>
        <w:tc>
          <w:tcPr>
            <w:tcW w:w="899" w:type="dxa"/>
          </w:tcPr>
          <w:p w14:paraId="6E3A0303" w14:textId="3AB4CB5D" w:rsidR="00FE6AC5" w:rsidRPr="003D2A76" w:rsidRDefault="00FE6AC5" w:rsidP="00C26D3C">
            <w:pPr>
              <w:spacing w:before="120" w:after="120"/>
              <w:jc w:val="center"/>
              <w:rPr>
                <w:b/>
              </w:rPr>
            </w:pPr>
            <w:r>
              <w:rPr>
                <w:b/>
              </w:rPr>
              <w:t>-</w:t>
            </w:r>
          </w:p>
        </w:tc>
        <w:tc>
          <w:tcPr>
            <w:tcW w:w="898" w:type="dxa"/>
          </w:tcPr>
          <w:p w14:paraId="01271E9B" w14:textId="44EA7B36" w:rsidR="00FE6AC5" w:rsidRPr="003D2A76" w:rsidRDefault="00FE6AC5" w:rsidP="00C26D3C">
            <w:pPr>
              <w:spacing w:before="120" w:after="120"/>
              <w:jc w:val="center"/>
              <w:rPr>
                <w:b/>
              </w:rPr>
            </w:pPr>
            <w:r>
              <w:rPr>
                <w:b/>
              </w:rPr>
              <w:t>-</w:t>
            </w:r>
          </w:p>
        </w:tc>
        <w:tc>
          <w:tcPr>
            <w:tcW w:w="899" w:type="dxa"/>
          </w:tcPr>
          <w:p w14:paraId="2A5F0081" w14:textId="5A156095" w:rsidR="00FE6AC5" w:rsidRPr="003D2A76" w:rsidRDefault="00FE6AC5" w:rsidP="00C26D3C">
            <w:pPr>
              <w:spacing w:before="120" w:after="120"/>
              <w:jc w:val="center"/>
              <w:rPr>
                <w:b/>
              </w:rPr>
            </w:pPr>
            <w:r w:rsidRPr="003D2A76">
              <w:rPr>
                <w:b/>
              </w:rPr>
              <w:t>A1-</w:t>
            </w:r>
          </w:p>
        </w:tc>
        <w:tc>
          <w:tcPr>
            <w:tcW w:w="898" w:type="dxa"/>
          </w:tcPr>
          <w:p w14:paraId="19A32A0F" w14:textId="77777777" w:rsidR="00FE6AC5" w:rsidRPr="003D2A76" w:rsidRDefault="00FE6AC5" w:rsidP="00C26D3C">
            <w:pPr>
              <w:spacing w:before="120" w:after="120"/>
              <w:jc w:val="center"/>
              <w:rPr>
                <w:b/>
              </w:rPr>
            </w:pPr>
            <w:r w:rsidRPr="003D2A76">
              <w:rPr>
                <w:b/>
              </w:rPr>
              <w:t>A1</w:t>
            </w:r>
          </w:p>
        </w:tc>
        <w:tc>
          <w:tcPr>
            <w:tcW w:w="899" w:type="dxa"/>
          </w:tcPr>
          <w:p w14:paraId="23914915" w14:textId="77777777" w:rsidR="00FE6AC5" w:rsidRPr="003D2A76" w:rsidRDefault="00FE6AC5" w:rsidP="00C26D3C">
            <w:pPr>
              <w:spacing w:before="120" w:after="120"/>
              <w:jc w:val="center"/>
              <w:rPr>
                <w:b/>
              </w:rPr>
            </w:pPr>
            <w:r w:rsidRPr="003D2A76">
              <w:rPr>
                <w:b/>
              </w:rPr>
              <w:t>A1.2</w:t>
            </w:r>
          </w:p>
        </w:tc>
        <w:tc>
          <w:tcPr>
            <w:tcW w:w="898" w:type="dxa"/>
          </w:tcPr>
          <w:p w14:paraId="17AD76FC" w14:textId="77777777" w:rsidR="00FE6AC5" w:rsidRPr="003D2A76" w:rsidRDefault="00FE6AC5" w:rsidP="00C26D3C">
            <w:pPr>
              <w:spacing w:before="120" w:after="120"/>
              <w:jc w:val="center"/>
              <w:rPr>
                <w:b/>
              </w:rPr>
            </w:pPr>
            <w:r w:rsidRPr="003D2A76">
              <w:rPr>
                <w:b/>
              </w:rPr>
              <w:t>A2.1</w:t>
            </w:r>
          </w:p>
        </w:tc>
        <w:tc>
          <w:tcPr>
            <w:tcW w:w="899" w:type="dxa"/>
          </w:tcPr>
          <w:p w14:paraId="74BA588B" w14:textId="77777777" w:rsidR="00FE6AC5" w:rsidRPr="003D2A76" w:rsidRDefault="00FE6AC5" w:rsidP="00C26D3C">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07BEC7F5" w:rsidR="0016561A" w:rsidRPr="003D2A76" w:rsidRDefault="0016561A" w:rsidP="0016561A">
      <w:pPr>
        <w:rPr>
          <w:rStyle w:val="Emphasis"/>
        </w:rPr>
      </w:pPr>
      <w:r w:rsidRPr="003D2A76">
        <w:rPr>
          <w:rStyle w:val="Emphasis"/>
        </w:rPr>
        <w:t xml:space="preserve">A </w:t>
      </w:r>
      <w:r w:rsidR="00C26D3C">
        <w:rPr>
          <w:rStyle w:val="Emphasis"/>
        </w:rPr>
        <w:t>2</w:t>
      </w:r>
      <w:r w:rsidRPr="003D2A76">
        <w:rPr>
          <w:rStyle w:val="Emphasis"/>
        </w:rPr>
        <w:t xml:space="preserve">. évfolyamon az angol nyelv tantárgy alapóraszáma: </w:t>
      </w:r>
      <w:r w:rsidR="00B93B4E">
        <w:rPr>
          <w:rStyle w:val="Emphasis"/>
        </w:rPr>
        <w:t>34</w:t>
      </w:r>
      <w:r w:rsidRPr="003D2A76">
        <w:rPr>
          <w:rStyle w:val="Emphasis"/>
        </w:rPr>
        <w:t xml:space="preserve"> óra/év, </w:t>
      </w:r>
      <w:r w:rsidR="00B93B4E">
        <w:rPr>
          <w:rStyle w:val="Emphasis"/>
        </w:rPr>
        <w:t>1</w:t>
      </w:r>
      <w:r w:rsidRPr="003D2A76">
        <w:rPr>
          <w:rStyle w:val="Emphasis"/>
        </w:rPr>
        <w:t xml:space="preserve"> óra/hét</w:t>
      </w:r>
    </w:p>
    <w:p w14:paraId="3E3716D5" w14:textId="77777777" w:rsidR="0016561A" w:rsidRPr="003D2A76" w:rsidRDefault="0016561A" w:rsidP="0016561A">
      <w:pPr>
        <w:rPr>
          <w:rStyle w:val="Emphasis"/>
        </w:rPr>
      </w:pPr>
    </w:p>
    <w:p w14:paraId="6273AC5D" w14:textId="60EB39C3" w:rsidR="0016561A" w:rsidRPr="003D2A76" w:rsidRDefault="0016561A" w:rsidP="0016561A">
      <w:pPr>
        <w:rPr>
          <w:rStyle w:val="Emphasis"/>
          <w:sz w:val="28"/>
          <w:szCs w:val="28"/>
        </w:rPr>
      </w:pPr>
      <w:r w:rsidRPr="003D2A76">
        <w:rPr>
          <w:rStyle w:val="Emphasis"/>
          <w:sz w:val="28"/>
          <w:szCs w:val="28"/>
        </w:rPr>
        <w:t xml:space="preserve">Javasolt tankönyv: Smart </w:t>
      </w:r>
      <w:r w:rsidR="001E504F">
        <w:rPr>
          <w:rStyle w:val="Emphasis"/>
          <w:sz w:val="28"/>
          <w:szCs w:val="28"/>
        </w:rPr>
        <w:t xml:space="preserve">Junior </w:t>
      </w:r>
      <w:r w:rsidR="00C26D3C">
        <w:rPr>
          <w:rStyle w:val="Emphasis"/>
          <w:sz w:val="28"/>
          <w:szCs w:val="28"/>
        </w:rPr>
        <w:t>2</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05247EBE" w:rsidR="006D2FEB" w:rsidRPr="003D2A76" w:rsidRDefault="00C26D3C" w:rsidP="002D6A2B">
      <w:pPr>
        <w:jc w:val="center"/>
        <w:rPr>
          <w:b/>
          <w:bCs/>
        </w:rPr>
      </w:pPr>
      <w:r>
        <w:rPr>
          <w:b/>
          <w:bCs/>
        </w:rPr>
        <w:t>2</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1B3222EF" w14:textId="77777777" w:rsidR="00C26D3C" w:rsidRPr="00937575" w:rsidRDefault="00C26D3C" w:rsidP="00C26D3C">
      <w:pPr>
        <w:spacing w:before="120" w:after="120"/>
        <w:jc w:val="both"/>
      </w:pPr>
      <w:r w:rsidRPr="00937575">
        <w:t>Az idegen</w:t>
      </w:r>
      <w:r>
        <w:t xml:space="preserve"> </w:t>
      </w:r>
      <w:r w:rsidRPr="00937575">
        <w:t xml:space="preserve">nyelvi írás-olvasás készségének célzott fejlesztése akkor kezdődhet el, amikor anyanyelvükön már készségszinten </w:t>
      </w:r>
      <w:r>
        <w:t>írnak és olvasnak</w:t>
      </w:r>
      <w:r w:rsidRPr="00937575">
        <w:t xml:space="preserve"> a tanulók. </w:t>
      </w:r>
      <w:r>
        <w:t>Az első kétéves</w:t>
      </w:r>
      <w:r w:rsidRPr="00937575">
        <w:t xml:space="preserve"> szakasz végén, játékos formában </w:t>
      </w:r>
      <w:r>
        <w:t>már ismerkedhetnek</w:t>
      </w:r>
      <w:r w:rsidRPr="00937575">
        <w:t xml:space="preserve"> a</w:t>
      </w:r>
      <w:r>
        <w:t>z</w:t>
      </w:r>
      <w:r w:rsidRPr="00937575">
        <w:t xml:space="preserve"> egyszerűbb szavak szóképével, </w:t>
      </w:r>
      <w:r>
        <w:t xml:space="preserve">illetve </w:t>
      </w:r>
      <w:r w:rsidRPr="00937575">
        <w:t>rövid</w:t>
      </w:r>
      <w:r>
        <w:t xml:space="preserve">, </w:t>
      </w:r>
      <w:r w:rsidRPr="006069E5">
        <w:t>nyomtatott formában megjelenő</w:t>
      </w:r>
      <w:r w:rsidRPr="00937575">
        <w:t xml:space="preserve"> mondatokkal</w:t>
      </w:r>
      <w:r>
        <w:t>.</w:t>
      </w:r>
      <w:r w:rsidRPr="00937575">
        <w:t xml:space="preserve"> </w:t>
      </w:r>
    </w:p>
    <w:p w14:paraId="6D72EF88" w14:textId="77777777" w:rsidR="00C26D3C" w:rsidRPr="00937575" w:rsidRDefault="00C26D3C" w:rsidP="00C26D3C">
      <w:pPr>
        <w:spacing w:before="120" w:after="120"/>
        <w:jc w:val="both"/>
      </w:pPr>
      <w:r w:rsidRPr="00937575">
        <w:t>A tanulási folyamat</w:t>
      </w:r>
      <w:r>
        <w:t>ban</w:t>
      </w:r>
      <w:r w:rsidRPr="00937575">
        <w:t xml:space="preserve"> a tanuló egész személyisége formálódik, anyanyelvi és idegen nyelvi kompetenciái egymással kölcsönhatásban fejlődnek. Fontos a változatos tevékenységformákra lehetőséget nyújtó célnyelvi óravezetés. A vizuális elemekben gazdag tantermi környezet</w:t>
      </w:r>
      <w:r>
        <w:t xml:space="preserve"> és</w:t>
      </w:r>
      <w:r w:rsidRPr="00937575">
        <w:t xml:space="preserve"> eszközrendszer ösztönzi a tanulókat a nyelvi tevékenységekben való aktív részvételre. Az infokommunikációs eszközök bevonása már ebben az életkori szakaszban is segít a megértésben</w:t>
      </w:r>
      <w:r>
        <w:t>,</w:t>
      </w:r>
      <w:r w:rsidRPr="00937575">
        <w:t xml:space="preserve"> és motiváló hatással bír.</w:t>
      </w:r>
    </w:p>
    <w:p w14:paraId="6D5C23E6" w14:textId="77777777" w:rsidR="00C26D3C" w:rsidRPr="00937575" w:rsidRDefault="00C26D3C" w:rsidP="00C26D3C">
      <w:pPr>
        <w:spacing w:before="120" w:after="120"/>
        <w:jc w:val="both"/>
      </w:pPr>
      <w:r w:rsidRPr="00937575">
        <w:t xml:space="preserve">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w:t>
      </w:r>
      <w:r>
        <w:t>F</w:t>
      </w:r>
      <w:r w:rsidRPr="00937575">
        <w:t>ejleszti a tanulói kreativitást, ha lehetőséget kapnak a különböző tanórákon elsajátított szókincs célnyelvi órán való alkalmazására.</w:t>
      </w:r>
    </w:p>
    <w:p w14:paraId="02DA1330" w14:textId="77777777" w:rsidR="00C26D3C" w:rsidRDefault="00C26D3C" w:rsidP="00C26D3C">
      <w:pPr>
        <w:spacing w:before="120" w:after="120"/>
        <w:jc w:val="both"/>
      </w:pPr>
      <w:r w:rsidRPr="00937575">
        <w:t xml:space="preserve">A tanórai tevékenységek </w:t>
      </w:r>
      <w:r>
        <w:t xml:space="preserve">többsége </w:t>
      </w:r>
      <w:r w:rsidRPr="00937575">
        <w:t>csoport- vagy pármunkában történik. Ezek a feladatok a nyelvi fejlesztésen túl jó lehetőséget adnak a tanulók szociális kompetenciá</w:t>
      </w:r>
      <w:r>
        <w:t>i</w:t>
      </w:r>
      <w:r w:rsidRPr="00937575">
        <w:t xml:space="preserve">nak fejlesztésére (együttműködés, tolerancia), </w:t>
      </w:r>
      <w:r>
        <w:t xml:space="preserve">illetve a </w:t>
      </w:r>
      <w:r w:rsidRPr="00937575">
        <w:t>közösségformálásra.</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2369"/>
      </w:tblGrid>
      <w:tr w:rsidR="00B76E1C" w:rsidRPr="00F8202B" w14:paraId="45B5AA7E" w14:textId="77777777" w:rsidTr="009068C9">
        <w:tc>
          <w:tcPr>
            <w:tcW w:w="6771" w:type="dxa"/>
          </w:tcPr>
          <w:p w14:paraId="0C4EC228" w14:textId="77777777" w:rsidR="00B76E1C" w:rsidRPr="00F8202B" w:rsidRDefault="00B76E1C" w:rsidP="009068C9">
            <w:pPr>
              <w:rPr>
                <w:b/>
              </w:rPr>
            </w:pPr>
            <w:r w:rsidRPr="00F8202B">
              <w:rPr>
                <w:b/>
              </w:rPr>
              <w:t>Témakör</w:t>
            </w:r>
          </w:p>
        </w:tc>
        <w:tc>
          <w:tcPr>
            <w:tcW w:w="2441" w:type="dxa"/>
          </w:tcPr>
          <w:p w14:paraId="447B3539" w14:textId="77777777" w:rsidR="00B76E1C" w:rsidRPr="00F8202B" w:rsidRDefault="00B76E1C" w:rsidP="009068C9">
            <w:pPr>
              <w:rPr>
                <w:b/>
              </w:rPr>
            </w:pPr>
            <w:r w:rsidRPr="00F8202B">
              <w:rPr>
                <w:b/>
              </w:rPr>
              <w:t>óraszám</w:t>
            </w:r>
          </w:p>
        </w:tc>
      </w:tr>
      <w:tr w:rsidR="00B76E1C" w:rsidRPr="00F8202B" w14:paraId="781F84B7" w14:textId="77777777" w:rsidTr="009068C9">
        <w:tc>
          <w:tcPr>
            <w:tcW w:w="6771" w:type="dxa"/>
          </w:tcPr>
          <w:p w14:paraId="655A74FE" w14:textId="77777777" w:rsidR="00B76E1C" w:rsidRPr="00F8202B" w:rsidRDefault="00B76E1C" w:rsidP="009068C9">
            <w:r>
              <w:t>1. Barátok</w:t>
            </w:r>
          </w:p>
        </w:tc>
        <w:tc>
          <w:tcPr>
            <w:tcW w:w="2441" w:type="dxa"/>
          </w:tcPr>
          <w:p w14:paraId="5A473094" w14:textId="37700DC6" w:rsidR="00B76E1C" w:rsidRPr="00F8202B" w:rsidRDefault="00B76E1C" w:rsidP="009068C9">
            <w:r>
              <w:t xml:space="preserve">  </w:t>
            </w:r>
            <w:r w:rsidR="00FB0C1C">
              <w:t xml:space="preserve">  </w:t>
            </w:r>
            <w:r w:rsidR="00B93B4E">
              <w:t>4</w:t>
            </w:r>
          </w:p>
        </w:tc>
      </w:tr>
      <w:tr w:rsidR="00B76E1C" w:rsidRPr="00F8202B" w14:paraId="5E2A5D0E" w14:textId="77777777" w:rsidTr="009068C9">
        <w:tc>
          <w:tcPr>
            <w:tcW w:w="6771" w:type="dxa"/>
          </w:tcPr>
          <w:p w14:paraId="6C335059" w14:textId="77777777" w:rsidR="00B76E1C" w:rsidRPr="00F8202B" w:rsidRDefault="00B76E1C" w:rsidP="009068C9">
            <w:r>
              <w:t>2. Szabadidő</w:t>
            </w:r>
          </w:p>
        </w:tc>
        <w:tc>
          <w:tcPr>
            <w:tcW w:w="2441" w:type="dxa"/>
          </w:tcPr>
          <w:p w14:paraId="079E4785" w14:textId="38E8CB8A" w:rsidR="00B76E1C" w:rsidRPr="00F8202B" w:rsidRDefault="00B76E1C" w:rsidP="009068C9">
            <w:r>
              <w:t xml:space="preserve">  </w:t>
            </w:r>
            <w:r w:rsidR="00FB0C1C">
              <w:t xml:space="preserve">  </w:t>
            </w:r>
            <w:r w:rsidR="00B93B4E">
              <w:t>4</w:t>
            </w:r>
          </w:p>
        </w:tc>
      </w:tr>
      <w:tr w:rsidR="00B76E1C" w:rsidRPr="00F8202B" w14:paraId="4CB728FC" w14:textId="77777777" w:rsidTr="009068C9">
        <w:tc>
          <w:tcPr>
            <w:tcW w:w="6771" w:type="dxa"/>
          </w:tcPr>
          <w:p w14:paraId="1A40D494" w14:textId="77777777" w:rsidR="00B76E1C" w:rsidRPr="00F8202B" w:rsidRDefault="00B76E1C" w:rsidP="009068C9">
            <w:r>
              <w:t>3. Család</w:t>
            </w:r>
          </w:p>
        </w:tc>
        <w:tc>
          <w:tcPr>
            <w:tcW w:w="2441" w:type="dxa"/>
          </w:tcPr>
          <w:p w14:paraId="4427FA39" w14:textId="6EE034DB" w:rsidR="00B76E1C" w:rsidRPr="00F8202B" w:rsidRDefault="00B76E1C" w:rsidP="009068C9">
            <w:r>
              <w:t xml:space="preserve">  </w:t>
            </w:r>
            <w:r w:rsidR="00FB0C1C">
              <w:t xml:space="preserve">  </w:t>
            </w:r>
            <w:r w:rsidR="00B93B4E">
              <w:t>4</w:t>
            </w:r>
          </w:p>
        </w:tc>
      </w:tr>
      <w:tr w:rsidR="00B76E1C" w:rsidRPr="00F8202B" w14:paraId="28CDF7A3" w14:textId="77777777" w:rsidTr="009068C9">
        <w:tc>
          <w:tcPr>
            <w:tcW w:w="6771" w:type="dxa"/>
          </w:tcPr>
          <w:p w14:paraId="29AC21F1" w14:textId="77777777" w:rsidR="00B76E1C" w:rsidRPr="00F8202B" w:rsidRDefault="00B76E1C" w:rsidP="009068C9">
            <w:r>
              <w:t>4. Állatok</w:t>
            </w:r>
          </w:p>
        </w:tc>
        <w:tc>
          <w:tcPr>
            <w:tcW w:w="2441" w:type="dxa"/>
          </w:tcPr>
          <w:p w14:paraId="4B9EDE96" w14:textId="255C2CF4" w:rsidR="00B76E1C" w:rsidRPr="00F8202B" w:rsidRDefault="00B76E1C" w:rsidP="009068C9">
            <w:r>
              <w:t xml:space="preserve">  </w:t>
            </w:r>
            <w:r w:rsidR="00FB0C1C">
              <w:t xml:space="preserve">  </w:t>
            </w:r>
            <w:r w:rsidR="00B93B4E">
              <w:t>4</w:t>
            </w:r>
          </w:p>
        </w:tc>
      </w:tr>
      <w:tr w:rsidR="00B76E1C" w:rsidRPr="00F8202B" w14:paraId="67193FF6" w14:textId="77777777" w:rsidTr="009068C9">
        <w:tc>
          <w:tcPr>
            <w:tcW w:w="6771" w:type="dxa"/>
          </w:tcPr>
          <w:p w14:paraId="00A1E536" w14:textId="77777777" w:rsidR="00B76E1C" w:rsidRPr="00F8202B" w:rsidRDefault="00B76E1C" w:rsidP="009068C9">
            <w:r>
              <w:t>5. Városunk</w:t>
            </w:r>
          </w:p>
        </w:tc>
        <w:tc>
          <w:tcPr>
            <w:tcW w:w="2441" w:type="dxa"/>
          </w:tcPr>
          <w:p w14:paraId="5DE2F68C" w14:textId="06FFB5FD" w:rsidR="00B76E1C" w:rsidRPr="00F8202B" w:rsidRDefault="00B76E1C" w:rsidP="009068C9">
            <w:r>
              <w:t xml:space="preserve">  </w:t>
            </w:r>
            <w:r w:rsidR="00FB0C1C">
              <w:t xml:space="preserve">  </w:t>
            </w:r>
            <w:r w:rsidR="00B93B4E">
              <w:t>4</w:t>
            </w:r>
          </w:p>
        </w:tc>
      </w:tr>
      <w:tr w:rsidR="00B76E1C" w:rsidRPr="00F8202B" w14:paraId="66A8CE41" w14:textId="77777777" w:rsidTr="009068C9">
        <w:tc>
          <w:tcPr>
            <w:tcW w:w="6771" w:type="dxa"/>
          </w:tcPr>
          <w:p w14:paraId="4EB7A346" w14:textId="77777777" w:rsidR="00B76E1C" w:rsidRPr="00BA2272" w:rsidRDefault="00B76E1C" w:rsidP="009068C9">
            <w:r>
              <w:t>6. Étkezés</w:t>
            </w:r>
          </w:p>
        </w:tc>
        <w:tc>
          <w:tcPr>
            <w:tcW w:w="2441" w:type="dxa"/>
          </w:tcPr>
          <w:p w14:paraId="75FF8546" w14:textId="5412D80A" w:rsidR="00B76E1C" w:rsidRPr="00F8202B" w:rsidRDefault="00B76E1C" w:rsidP="009068C9">
            <w:r>
              <w:t xml:space="preserve">  </w:t>
            </w:r>
            <w:r w:rsidR="00FB0C1C">
              <w:t xml:space="preserve">  </w:t>
            </w:r>
            <w:r w:rsidR="00B93B4E">
              <w:t>4</w:t>
            </w:r>
          </w:p>
        </w:tc>
      </w:tr>
      <w:tr w:rsidR="00B76E1C" w:rsidRPr="00F8202B" w14:paraId="6C7D17AE" w14:textId="77777777" w:rsidTr="009068C9">
        <w:tc>
          <w:tcPr>
            <w:tcW w:w="6771" w:type="dxa"/>
          </w:tcPr>
          <w:p w14:paraId="74FD8F51" w14:textId="77777777" w:rsidR="00B76E1C" w:rsidRDefault="00B76E1C" w:rsidP="009068C9">
            <w:r>
              <w:t>7. Öltözködés</w:t>
            </w:r>
          </w:p>
        </w:tc>
        <w:tc>
          <w:tcPr>
            <w:tcW w:w="2441" w:type="dxa"/>
          </w:tcPr>
          <w:p w14:paraId="3E70125C" w14:textId="2516BD66" w:rsidR="00B76E1C" w:rsidRDefault="00B76E1C" w:rsidP="009068C9">
            <w:r>
              <w:t xml:space="preserve">  </w:t>
            </w:r>
            <w:r w:rsidR="00FB0C1C">
              <w:t xml:space="preserve">  </w:t>
            </w:r>
            <w:r w:rsidR="00B93B4E">
              <w:t>4</w:t>
            </w:r>
          </w:p>
        </w:tc>
      </w:tr>
      <w:tr w:rsidR="00B76E1C" w:rsidRPr="00F8202B" w14:paraId="1F84E481" w14:textId="77777777" w:rsidTr="009068C9">
        <w:tc>
          <w:tcPr>
            <w:tcW w:w="6771" w:type="dxa"/>
          </w:tcPr>
          <w:p w14:paraId="16025A43" w14:textId="77777777" w:rsidR="00B76E1C" w:rsidRPr="00F8202B" w:rsidRDefault="00B76E1C" w:rsidP="009068C9">
            <w:pPr>
              <w:rPr>
                <w:b/>
              </w:rPr>
            </w:pPr>
            <w:r w:rsidRPr="00F8202B">
              <w:rPr>
                <w:b/>
              </w:rPr>
              <w:t>Szabadon felhasználható:</w:t>
            </w:r>
          </w:p>
          <w:p w14:paraId="734D6D1E" w14:textId="77777777" w:rsidR="00B76E1C" w:rsidRPr="00F8202B" w:rsidRDefault="00B76E1C"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7C5FFB40" w14:textId="77777777" w:rsidR="00B76E1C" w:rsidRPr="00AF5A95" w:rsidRDefault="00B76E1C" w:rsidP="009068C9">
            <w:pPr>
              <w:ind w:left="720"/>
              <w:rPr>
                <w:b/>
              </w:rPr>
            </w:pPr>
            <w:r w:rsidRPr="00AF5A95">
              <w:rPr>
                <w:b/>
              </w:rPr>
              <w:t>és/vagy</w:t>
            </w:r>
          </w:p>
          <w:p w14:paraId="0936C110" w14:textId="77777777" w:rsidR="00B76E1C" w:rsidRPr="00F8202B" w:rsidRDefault="00B76E1C" w:rsidP="009068C9">
            <w:pPr>
              <w:numPr>
                <w:ilvl w:val="0"/>
                <w:numId w:val="1"/>
              </w:numPr>
              <w:jc w:val="both"/>
            </w:pPr>
            <w:r w:rsidRPr="00F8202B">
              <w:t>Differenciálás, gyakorlás: az elsajátított ismeretek begyakorlása, elmélyítése a tanulók egyéni igényeinek megfelelően</w:t>
            </w:r>
          </w:p>
          <w:p w14:paraId="14992B34" w14:textId="77777777" w:rsidR="00B76E1C" w:rsidRPr="00AF5A95" w:rsidRDefault="00B76E1C" w:rsidP="009068C9">
            <w:pPr>
              <w:ind w:left="720"/>
              <w:rPr>
                <w:b/>
              </w:rPr>
            </w:pPr>
            <w:r w:rsidRPr="00AF5A95">
              <w:rPr>
                <w:b/>
              </w:rPr>
              <w:t>és/vagy</w:t>
            </w:r>
          </w:p>
          <w:p w14:paraId="531B19B2" w14:textId="77777777" w:rsidR="00B76E1C" w:rsidRPr="00F8202B" w:rsidRDefault="00B76E1C" w:rsidP="009068C9">
            <w:pPr>
              <w:numPr>
                <w:ilvl w:val="0"/>
                <w:numId w:val="1"/>
              </w:numPr>
              <w:jc w:val="both"/>
            </w:pPr>
            <w:r w:rsidRPr="00F8202B">
              <w:t>Projektmunkák: a témakörökhöz kapcsolódó projektmunkák készítése egyéni, pár-, vagy csoportmunkában</w:t>
            </w:r>
          </w:p>
          <w:p w14:paraId="51B59728" w14:textId="77777777" w:rsidR="00B76E1C" w:rsidRPr="00F8202B" w:rsidRDefault="00B76E1C" w:rsidP="009068C9">
            <w:pPr>
              <w:ind w:left="720"/>
            </w:pPr>
          </w:p>
        </w:tc>
        <w:tc>
          <w:tcPr>
            <w:tcW w:w="2441" w:type="dxa"/>
          </w:tcPr>
          <w:p w14:paraId="3E74BD09" w14:textId="7F313C12" w:rsidR="00B76E1C" w:rsidRPr="00F8202B" w:rsidRDefault="00B76E1C" w:rsidP="009068C9">
            <w:r>
              <w:t xml:space="preserve">  </w:t>
            </w:r>
            <w:r w:rsidR="00B93B4E">
              <w:t xml:space="preserve">  6</w:t>
            </w:r>
          </w:p>
        </w:tc>
      </w:tr>
      <w:tr w:rsidR="00B76E1C" w:rsidRPr="00F8202B" w14:paraId="6C327EDB" w14:textId="77777777" w:rsidTr="009068C9">
        <w:tc>
          <w:tcPr>
            <w:tcW w:w="6771" w:type="dxa"/>
          </w:tcPr>
          <w:p w14:paraId="483EE15C" w14:textId="77777777" w:rsidR="00B76E1C" w:rsidRPr="00F8202B" w:rsidRDefault="00B76E1C" w:rsidP="009068C9">
            <w:pPr>
              <w:rPr>
                <w:b/>
              </w:rPr>
            </w:pPr>
            <w:r w:rsidRPr="00F8202B">
              <w:rPr>
                <w:b/>
              </w:rPr>
              <w:lastRenderedPageBreak/>
              <w:t>Összesen:</w:t>
            </w:r>
          </w:p>
        </w:tc>
        <w:tc>
          <w:tcPr>
            <w:tcW w:w="2441" w:type="dxa"/>
          </w:tcPr>
          <w:p w14:paraId="2F585E9D" w14:textId="251727BA" w:rsidR="00B76E1C" w:rsidRPr="00F8202B" w:rsidRDefault="00B93B4E" w:rsidP="009068C9">
            <w:pPr>
              <w:rPr>
                <w:b/>
              </w:rPr>
            </w:pPr>
            <w:r>
              <w:rPr>
                <w:b/>
              </w:rPr>
              <w:t>34</w:t>
            </w:r>
          </w:p>
        </w:tc>
      </w:tr>
    </w:tbl>
    <w:p w14:paraId="12C9FB73" w14:textId="77777777" w:rsidR="00FE6AC5" w:rsidRDefault="00FE6AC5" w:rsidP="00FE6AC5">
      <w:pPr>
        <w:spacing w:before="120" w:after="120"/>
        <w:jc w:val="both"/>
      </w:pPr>
    </w:p>
    <w:p w14:paraId="69C0157C" w14:textId="77777777"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3"/>
        <w:gridCol w:w="4477"/>
      </w:tblGrid>
      <w:tr w:rsidR="00B76E1C" w:rsidRPr="00176AD9" w14:paraId="1A1ED4E1" w14:textId="77777777" w:rsidTr="009068C9">
        <w:tc>
          <w:tcPr>
            <w:tcW w:w="9212" w:type="dxa"/>
            <w:gridSpan w:val="2"/>
          </w:tcPr>
          <w:p w14:paraId="4CEF79C2" w14:textId="77777777" w:rsidR="00B76E1C" w:rsidRPr="00176AD9" w:rsidRDefault="00B76E1C" w:rsidP="009068C9">
            <w:pPr>
              <w:jc w:val="center"/>
              <w:rPr>
                <w:b/>
              </w:rPr>
            </w:pPr>
            <w:r>
              <w:rPr>
                <w:b/>
              </w:rPr>
              <w:t>Témakörök a 2</w:t>
            </w:r>
            <w:r w:rsidRPr="00176AD9">
              <w:rPr>
                <w:b/>
              </w:rPr>
              <w:t>. évfolyam számára</w:t>
            </w:r>
          </w:p>
        </w:tc>
      </w:tr>
      <w:tr w:rsidR="00B76E1C" w:rsidRPr="00176AD9" w14:paraId="5715E886" w14:textId="77777777" w:rsidTr="009068C9">
        <w:tc>
          <w:tcPr>
            <w:tcW w:w="4606" w:type="dxa"/>
          </w:tcPr>
          <w:p w14:paraId="2BD98791" w14:textId="77777777" w:rsidR="00B76E1C" w:rsidRPr="00176AD9" w:rsidRDefault="00B76E1C" w:rsidP="009068C9">
            <w:pPr>
              <w:rPr>
                <w:b/>
              </w:rPr>
            </w:pPr>
            <w:r>
              <w:rPr>
                <w:b/>
              </w:rPr>
              <w:t>T</w:t>
            </w:r>
            <w:r w:rsidRPr="00176AD9">
              <w:rPr>
                <w:b/>
              </w:rPr>
              <w:t>émakör</w:t>
            </w:r>
          </w:p>
        </w:tc>
        <w:tc>
          <w:tcPr>
            <w:tcW w:w="4606" w:type="dxa"/>
          </w:tcPr>
          <w:p w14:paraId="5332989F" w14:textId="77777777" w:rsidR="00B76E1C" w:rsidRPr="00176AD9" w:rsidRDefault="00B76E1C" w:rsidP="009068C9">
            <w:pPr>
              <w:rPr>
                <w:b/>
              </w:rPr>
            </w:pPr>
            <w:r w:rsidRPr="00176AD9">
              <w:rPr>
                <w:b/>
              </w:rPr>
              <w:t>Kapcsolódási pontok</w:t>
            </w:r>
          </w:p>
        </w:tc>
      </w:tr>
      <w:tr w:rsidR="00B76E1C" w:rsidRPr="00176AD9" w14:paraId="4181ADCC" w14:textId="77777777" w:rsidTr="009068C9">
        <w:tc>
          <w:tcPr>
            <w:tcW w:w="4606" w:type="dxa"/>
          </w:tcPr>
          <w:p w14:paraId="7E863192" w14:textId="77777777" w:rsidR="00B76E1C" w:rsidRPr="005626DB" w:rsidRDefault="00B76E1C" w:rsidP="009068C9">
            <w:r>
              <w:t>Barátok</w:t>
            </w:r>
          </w:p>
        </w:tc>
        <w:tc>
          <w:tcPr>
            <w:tcW w:w="4606" w:type="dxa"/>
          </w:tcPr>
          <w:p w14:paraId="7D28A685" w14:textId="77777777" w:rsidR="00B76E1C" w:rsidRPr="002B2F7F" w:rsidRDefault="00B76E1C" w:rsidP="009068C9">
            <w:r w:rsidRPr="002B2F7F">
              <w:t>Környezetismeret:</w:t>
            </w:r>
          </w:p>
          <w:p w14:paraId="1B893F85" w14:textId="77777777" w:rsidR="00B76E1C" w:rsidRPr="002B2F7F" w:rsidRDefault="00B76E1C" w:rsidP="009068C9">
            <w:r w:rsidRPr="002B2F7F">
              <w:t>baráti kapcsolatok,</w:t>
            </w:r>
          </w:p>
          <w:p w14:paraId="7B5686E3" w14:textId="77777777" w:rsidR="00B76E1C" w:rsidRPr="002B2F7F" w:rsidRDefault="00B76E1C" w:rsidP="009068C9">
            <w:r w:rsidRPr="002B2F7F">
              <w:t xml:space="preserve">iskolai közösségek </w:t>
            </w:r>
          </w:p>
        </w:tc>
      </w:tr>
      <w:tr w:rsidR="00B76E1C" w:rsidRPr="00176AD9" w14:paraId="54BBEAB9" w14:textId="77777777" w:rsidTr="009068C9">
        <w:tc>
          <w:tcPr>
            <w:tcW w:w="4606" w:type="dxa"/>
          </w:tcPr>
          <w:p w14:paraId="26F5445A" w14:textId="77777777" w:rsidR="00B76E1C" w:rsidRPr="00B93C0D" w:rsidRDefault="00B76E1C" w:rsidP="009068C9">
            <w:r>
              <w:t>Szabadidő</w:t>
            </w:r>
          </w:p>
        </w:tc>
        <w:tc>
          <w:tcPr>
            <w:tcW w:w="4606" w:type="dxa"/>
          </w:tcPr>
          <w:p w14:paraId="2A4BF0FC" w14:textId="77777777" w:rsidR="00B76E1C" w:rsidRPr="002B2F7F" w:rsidRDefault="00B76E1C" w:rsidP="009068C9">
            <w:r w:rsidRPr="002B2F7F">
              <w:t>Környezetismeret:</w:t>
            </w:r>
          </w:p>
          <w:p w14:paraId="3E68C78B" w14:textId="77777777" w:rsidR="00B76E1C" w:rsidRPr="002B2F7F" w:rsidRDefault="00B76E1C" w:rsidP="009068C9"/>
        </w:tc>
      </w:tr>
      <w:tr w:rsidR="00B76E1C" w:rsidRPr="00176AD9" w14:paraId="030BFADF" w14:textId="77777777" w:rsidTr="009068C9">
        <w:tc>
          <w:tcPr>
            <w:tcW w:w="4606" w:type="dxa"/>
          </w:tcPr>
          <w:p w14:paraId="4828A322" w14:textId="77777777" w:rsidR="00B76E1C" w:rsidRPr="00BA2272" w:rsidRDefault="00B76E1C" w:rsidP="009068C9">
            <w:r>
              <w:t>Család</w:t>
            </w:r>
          </w:p>
        </w:tc>
        <w:tc>
          <w:tcPr>
            <w:tcW w:w="4606" w:type="dxa"/>
          </w:tcPr>
          <w:p w14:paraId="5A0726B7" w14:textId="77777777" w:rsidR="00B76E1C" w:rsidRPr="002B2F7F" w:rsidRDefault="00B76E1C" w:rsidP="009068C9">
            <w:r w:rsidRPr="002B2F7F">
              <w:t>Környezetismeret:</w:t>
            </w:r>
          </w:p>
          <w:p w14:paraId="5F6532BD" w14:textId="77777777" w:rsidR="00B76E1C" w:rsidRDefault="00B76E1C" w:rsidP="009068C9">
            <w:r>
              <w:t>Erkölcs és hittan:</w:t>
            </w:r>
          </w:p>
          <w:p w14:paraId="48586AF4" w14:textId="77777777" w:rsidR="00B76E1C" w:rsidRPr="002B2F7F" w:rsidRDefault="00B76E1C" w:rsidP="009068C9">
            <w:r>
              <w:t>együttélés a családban</w:t>
            </w:r>
          </w:p>
        </w:tc>
      </w:tr>
      <w:tr w:rsidR="00B76E1C" w:rsidRPr="002B2F7F" w14:paraId="3A29DB43" w14:textId="77777777" w:rsidTr="009068C9">
        <w:tc>
          <w:tcPr>
            <w:tcW w:w="4606" w:type="dxa"/>
          </w:tcPr>
          <w:p w14:paraId="7DA3E385" w14:textId="77777777" w:rsidR="00B76E1C" w:rsidRPr="000B1FAC" w:rsidRDefault="00B76E1C" w:rsidP="009068C9">
            <w:r>
              <w:t>Állatok</w:t>
            </w:r>
          </w:p>
        </w:tc>
        <w:tc>
          <w:tcPr>
            <w:tcW w:w="4606" w:type="dxa"/>
          </w:tcPr>
          <w:p w14:paraId="135C7376" w14:textId="77777777" w:rsidR="00B76E1C" w:rsidRPr="002B2F7F" w:rsidRDefault="00B76E1C" w:rsidP="009068C9">
            <w:r w:rsidRPr="002B2F7F">
              <w:t>Környezetismeret:</w:t>
            </w:r>
          </w:p>
          <w:p w14:paraId="5CC62FEF" w14:textId="77777777" w:rsidR="00B76E1C" w:rsidRPr="002B2F7F" w:rsidRDefault="00B76E1C" w:rsidP="009068C9">
            <w:r>
              <w:t>Matematika</w:t>
            </w:r>
          </w:p>
        </w:tc>
      </w:tr>
      <w:tr w:rsidR="00B76E1C" w:rsidRPr="00176AD9" w14:paraId="1C23DB3E" w14:textId="77777777" w:rsidTr="009068C9">
        <w:tc>
          <w:tcPr>
            <w:tcW w:w="4606" w:type="dxa"/>
          </w:tcPr>
          <w:p w14:paraId="72CD6158" w14:textId="77777777" w:rsidR="00B76E1C" w:rsidRPr="00BA2272" w:rsidRDefault="00B76E1C" w:rsidP="009068C9">
            <w:r>
              <w:t>Városunk</w:t>
            </w:r>
          </w:p>
        </w:tc>
        <w:tc>
          <w:tcPr>
            <w:tcW w:w="4606" w:type="dxa"/>
          </w:tcPr>
          <w:p w14:paraId="4C1C5C29" w14:textId="77777777" w:rsidR="00B76E1C" w:rsidRPr="002B2F7F" w:rsidRDefault="00B76E1C" w:rsidP="009068C9">
            <w:r w:rsidRPr="002B2F7F">
              <w:t>Környezetismeret:</w:t>
            </w:r>
          </w:p>
          <w:p w14:paraId="77088003" w14:textId="77777777" w:rsidR="00B76E1C" w:rsidRPr="002B2F7F" w:rsidRDefault="00B76E1C" w:rsidP="009068C9">
            <w:r>
              <w:t>Lakóhelyismeret</w:t>
            </w:r>
          </w:p>
        </w:tc>
      </w:tr>
      <w:tr w:rsidR="00B76E1C" w:rsidRPr="00176AD9" w14:paraId="7E510F35" w14:textId="77777777" w:rsidTr="009068C9">
        <w:tc>
          <w:tcPr>
            <w:tcW w:w="4606" w:type="dxa"/>
          </w:tcPr>
          <w:p w14:paraId="269E9F95" w14:textId="77777777" w:rsidR="00B76E1C" w:rsidRPr="00250178" w:rsidRDefault="00B76E1C" w:rsidP="009068C9">
            <w:r>
              <w:t>Étkezés</w:t>
            </w:r>
          </w:p>
        </w:tc>
        <w:tc>
          <w:tcPr>
            <w:tcW w:w="4606" w:type="dxa"/>
          </w:tcPr>
          <w:p w14:paraId="2E5CEA9A" w14:textId="77777777" w:rsidR="00B76E1C" w:rsidRPr="002B2F7F" w:rsidRDefault="00B76E1C" w:rsidP="009068C9">
            <w:r w:rsidRPr="002B2F7F">
              <w:t>Környezetismeret:</w:t>
            </w:r>
          </w:p>
          <w:p w14:paraId="3DA0D6C2" w14:textId="77777777" w:rsidR="00B76E1C" w:rsidRDefault="00B76E1C" w:rsidP="009068C9">
            <w:r>
              <w:t>az ember megismerése,</w:t>
            </w:r>
          </w:p>
          <w:p w14:paraId="5E5BAEE2" w14:textId="77777777" w:rsidR="00B76E1C" w:rsidRPr="002B2F7F" w:rsidRDefault="00B76E1C" w:rsidP="009068C9">
            <w:r>
              <w:t>tápanyagaink</w:t>
            </w:r>
          </w:p>
        </w:tc>
      </w:tr>
      <w:tr w:rsidR="00B76E1C" w:rsidRPr="00176AD9" w14:paraId="72820818" w14:textId="77777777" w:rsidTr="009068C9">
        <w:tc>
          <w:tcPr>
            <w:tcW w:w="4606" w:type="dxa"/>
          </w:tcPr>
          <w:p w14:paraId="06C14ECE" w14:textId="77777777" w:rsidR="00B76E1C" w:rsidRPr="00FF4BCD" w:rsidRDefault="00B76E1C" w:rsidP="009068C9">
            <w:r>
              <w:t>Öltözködés</w:t>
            </w:r>
          </w:p>
        </w:tc>
        <w:tc>
          <w:tcPr>
            <w:tcW w:w="4606" w:type="dxa"/>
          </w:tcPr>
          <w:p w14:paraId="40F8F3B3" w14:textId="77777777" w:rsidR="00B76E1C" w:rsidRDefault="00B76E1C" w:rsidP="009068C9">
            <w:r>
              <w:t>Környezetismeret:</w:t>
            </w:r>
          </w:p>
          <w:p w14:paraId="29AA0314" w14:textId="77777777" w:rsidR="00B76E1C" w:rsidRDefault="00B76E1C" w:rsidP="009068C9">
            <w:r>
              <w:t>egészségvédelem;</w:t>
            </w:r>
          </w:p>
          <w:p w14:paraId="7A44E310" w14:textId="77777777" w:rsidR="00B76E1C" w:rsidRDefault="00B76E1C" w:rsidP="009068C9">
            <w:r>
              <w:t>Technika:</w:t>
            </w:r>
          </w:p>
          <w:p w14:paraId="3FC7E3FC" w14:textId="77777777" w:rsidR="00B76E1C" w:rsidRPr="002B2F7F" w:rsidRDefault="00B76E1C" w:rsidP="009068C9">
            <w:r>
              <w:t>életvitel és gyakorlat</w:t>
            </w:r>
          </w:p>
        </w:tc>
      </w:tr>
    </w:tbl>
    <w:p w14:paraId="017D80DA" w14:textId="77777777" w:rsidR="00B76E1C" w:rsidRDefault="00B76E1C" w:rsidP="00B76E1C">
      <w:pPr>
        <w:spacing w:before="120" w:after="120"/>
        <w:jc w:val="both"/>
      </w:pPr>
    </w:p>
    <w:p w14:paraId="46C4CFAF" w14:textId="77777777" w:rsidR="00B76E1C" w:rsidRDefault="00B76E1C" w:rsidP="00B76E1C">
      <w:pPr>
        <w:spacing w:before="120" w:after="120"/>
        <w:jc w:val="both"/>
      </w:pPr>
    </w:p>
    <w:p w14:paraId="07605807" w14:textId="77777777" w:rsidR="00B76E1C" w:rsidRDefault="00B76E1C" w:rsidP="00B76E1C">
      <w:pPr>
        <w:spacing w:before="120" w:after="120"/>
        <w:jc w:val="both"/>
      </w:pPr>
    </w:p>
    <w:p w14:paraId="6BAC6994" w14:textId="6DA6F25F" w:rsidR="00B76E1C" w:rsidRPr="00937575" w:rsidRDefault="00B76E1C" w:rsidP="00B76E1C">
      <w:pPr>
        <w:spacing w:before="120" w:after="120"/>
        <w:jc w:val="center"/>
        <w:outlineLvl w:val="0"/>
      </w:pPr>
      <w:r w:rsidRPr="0085399A">
        <w:rPr>
          <w:b/>
          <w:sz w:val="28"/>
          <w:szCs w:val="28"/>
        </w:rPr>
        <w:t>Fejlesztési célok és feladatok egységenként</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5C47B139" w14:textId="77777777" w:rsidTr="009068C9">
        <w:trPr>
          <w:trHeight w:val="720"/>
        </w:trPr>
        <w:tc>
          <w:tcPr>
            <w:tcW w:w="2520" w:type="dxa"/>
            <w:vAlign w:val="center"/>
          </w:tcPr>
          <w:p w14:paraId="505B3EA9" w14:textId="77777777" w:rsidR="00B76E1C" w:rsidRPr="00937575" w:rsidRDefault="00B76E1C" w:rsidP="009068C9">
            <w:pPr>
              <w:spacing w:before="120" w:after="120"/>
              <w:rPr>
                <w:b/>
              </w:rPr>
            </w:pPr>
            <w:r w:rsidRPr="00937575">
              <w:rPr>
                <w:b/>
              </w:rPr>
              <w:t>Fejlesztési egység</w:t>
            </w:r>
          </w:p>
        </w:tc>
        <w:tc>
          <w:tcPr>
            <w:tcW w:w="6660" w:type="dxa"/>
            <w:vAlign w:val="center"/>
          </w:tcPr>
          <w:p w14:paraId="577FC8D0" w14:textId="77777777" w:rsidR="00B76E1C" w:rsidRPr="00937575" w:rsidRDefault="00B76E1C" w:rsidP="009068C9">
            <w:pPr>
              <w:spacing w:before="120" w:after="120"/>
              <w:jc w:val="center"/>
              <w:rPr>
                <w:b/>
              </w:rPr>
            </w:pPr>
            <w:r w:rsidRPr="00937575">
              <w:rPr>
                <w:b/>
              </w:rPr>
              <w:t>Hallott szöveg értése</w:t>
            </w:r>
          </w:p>
        </w:tc>
      </w:tr>
      <w:tr w:rsidR="00B76E1C" w:rsidRPr="00937575" w14:paraId="0B2510F5" w14:textId="77777777" w:rsidTr="009068C9">
        <w:trPr>
          <w:trHeight w:val="720"/>
        </w:trPr>
        <w:tc>
          <w:tcPr>
            <w:tcW w:w="2520" w:type="dxa"/>
            <w:vAlign w:val="center"/>
          </w:tcPr>
          <w:p w14:paraId="4566B37F" w14:textId="77777777" w:rsidR="00B76E1C" w:rsidRPr="00937575" w:rsidRDefault="00B76E1C" w:rsidP="009068C9">
            <w:pPr>
              <w:spacing w:before="120" w:after="120"/>
              <w:rPr>
                <w:b/>
              </w:rPr>
            </w:pPr>
            <w:r w:rsidRPr="00937575">
              <w:rPr>
                <w:b/>
              </w:rPr>
              <w:t>Előzetes tudás</w:t>
            </w:r>
          </w:p>
        </w:tc>
        <w:tc>
          <w:tcPr>
            <w:tcW w:w="6660" w:type="dxa"/>
          </w:tcPr>
          <w:p w14:paraId="1000D62C" w14:textId="77777777" w:rsidR="00B76E1C" w:rsidRPr="00937575" w:rsidRDefault="00B76E1C" w:rsidP="009068C9">
            <w:pPr>
              <w:spacing w:before="120" w:after="120"/>
            </w:pPr>
            <w:r w:rsidRPr="00937575">
              <w:t xml:space="preserve">Aktív részvétel az órai tevékenységekben, a célnyelvi óravezetés követése, az egyszerű tanári utasítások és kérdések valamint a korábban feldolgozott szövegek megértése, begyakorolt rövid párbeszédek </w:t>
            </w:r>
            <w:r>
              <w:t xml:space="preserve">követése. </w:t>
            </w:r>
          </w:p>
        </w:tc>
      </w:tr>
      <w:tr w:rsidR="00B76E1C" w:rsidRPr="00937575" w14:paraId="48A10B6B" w14:textId="77777777" w:rsidTr="009068C9">
        <w:trPr>
          <w:trHeight w:val="900"/>
        </w:trPr>
        <w:tc>
          <w:tcPr>
            <w:tcW w:w="2520" w:type="dxa"/>
            <w:vAlign w:val="center"/>
          </w:tcPr>
          <w:p w14:paraId="2808389C" w14:textId="77777777" w:rsidR="00B76E1C" w:rsidRPr="00937575" w:rsidRDefault="00B76E1C" w:rsidP="009068C9">
            <w:pPr>
              <w:spacing w:before="120" w:after="120"/>
              <w:rPr>
                <w:b/>
              </w:rPr>
            </w:pPr>
            <w:r w:rsidRPr="00937575">
              <w:rPr>
                <w:b/>
              </w:rPr>
              <w:t>Tantárgyi fejlesztési célok</w:t>
            </w:r>
          </w:p>
        </w:tc>
        <w:tc>
          <w:tcPr>
            <w:tcW w:w="6660" w:type="dxa"/>
          </w:tcPr>
          <w:p w14:paraId="5E707596" w14:textId="77777777" w:rsidR="00B76E1C" w:rsidRPr="00937575" w:rsidRDefault="00B76E1C" w:rsidP="009068C9">
            <w:pPr>
              <w:spacing w:before="120" w:after="120"/>
            </w:pPr>
            <w:r w:rsidRPr="00937575">
              <w:t>A tanuló köve</w:t>
            </w:r>
            <w:r>
              <w:t>ti</w:t>
            </w:r>
            <w:r w:rsidRPr="00937575">
              <w:t xml:space="preserve"> a kissé komplexebb formában elhangzó és kevesebb nonverbális elemmel támogatott célnyelvi óravezetést;</w:t>
            </w:r>
          </w:p>
          <w:p w14:paraId="1B5BEF2F" w14:textId="77777777" w:rsidR="00B76E1C" w:rsidRPr="00937575" w:rsidRDefault="00B76E1C" w:rsidP="009068C9">
            <w:pPr>
              <w:spacing w:before="120" w:after="120"/>
            </w:pPr>
            <w:r w:rsidRPr="00937575">
              <w:t>meg</w:t>
            </w:r>
            <w:r>
              <w:t>érti</w:t>
            </w:r>
            <w:r w:rsidRPr="00937575">
              <w:t xml:space="preserve"> az osztálytermi tevékenységekhez kapcsolódó, kevesebb nonverbális elemmel támogatott és bővülő szókinccsel megfogalmazott, de továbbra is rövid, egyszerű tanári utasításokat;</w:t>
            </w:r>
          </w:p>
          <w:p w14:paraId="30F3A2EF" w14:textId="77777777" w:rsidR="00B76E1C" w:rsidRPr="00937575" w:rsidRDefault="00B76E1C" w:rsidP="009068C9">
            <w:pPr>
              <w:spacing w:before="120" w:after="120"/>
            </w:pPr>
            <w:r w:rsidRPr="00937575">
              <w:t>meg</w:t>
            </w:r>
            <w:r>
              <w:t>érti</w:t>
            </w:r>
            <w:r w:rsidRPr="00937575">
              <w:t xml:space="preserve"> az ismert témákhoz kapcsolódó, egy-egy rövid mondatból álló kérdéseket, néhány rövid mondatból álló megnyilatkozásokat;</w:t>
            </w:r>
          </w:p>
          <w:p w14:paraId="0DBE81E5" w14:textId="77777777" w:rsidR="00B76E1C" w:rsidRPr="00937575" w:rsidRDefault="00B76E1C" w:rsidP="009068C9">
            <w:pPr>
              <w:spacing w:before="120" w:after="120"/>
            </w:pPr>
            <w:r w:rsidRPr="00937575">
              <w:t>fel</w:t>
            </w:r>
            <w:r>
              <w:t>ismeri</w:t>
            </w:r>
            <w:r w:rsidRPr="00937575">
              <w:t xml:space="preserve"> a mindennapi témakörökben elhangzó rövid, egyszerű szövegekben az ismerős szavakat, fordulatokat, és tudjon ezekből következtetni a szövegek témájára; </w:t>
            </w:r>
          </w:p>
          <w:p w14:paraId="6089E437" w14:textId="77777777" w:rsidR="00B76E1C" w:rsidRPr="00937575" w:rsidRDefault="00B76E1C" w:rsidP="009068C9">
            <w:pPr>
              <w:spacing w:before="120" w:after="120"/>
            </w:pPr>
            <w:r w:rsidRPr="00937575">
              <w:lastRenderedPageBreak/>
              <w:t>a megértést segítő feladatokra támaszkodva ki</w:t>
            </w:r>
            <w:r>
              <w:t>szűri</w:t>
            </w:r>
            <w:r w:rsidRPr="00937575">
              <w:t xml:space="preserve"> a lényeget és néhány konkrét információt ismert témájú rövid, egyszerű szövegekből;</w:t>
            </w:r>
          </w:p>
          <w:p w14:paraId="2504EA66" w14:textId="77777777" w:rsidR="00B76E1C" w:rsidRPr="00937575" w:rsidRDefault="00B76E1C" w:rsidP="009068C9">
            <w:pPr>
              <w:spacing w:before="120" w:after="120"/>
            </w:pPr>
            <w:r>
              <w:t>e</w:t>
            </w:r>
            <w:r w:rsidRPr="00937575">
              <w:t>gyre önállóbban alkalmaz néhány</w:t>
            </w:r>
            <w:r>
              <w:t>at</w:t>
            </w:r>
            <w:r w:rsidRPr="00937575">
              <w:t xml:space="preserve"> a megértést segítő alapvető stratégiá</w:t>
            </w:r>
            <w:r>
              <w:t>k közül.</w:t>
            </w:r>
          </w:p>
        </w:tc>
      </w:tr>
      <w:tr w:rsidR="00B76E1C" w:rsidRPr="00937575" w14:paraId="5EEDF2D9" w14:textId="77777777" w:rsidTr="009068C9">
        <w:trPr>
          <w:trHeight w:val="885"/>
        </w:trPr>
        <w:tc>
          <w:tcPr>
            <w:tcW w:w="9180" w:type="dxa"/>
            <w:gridSpan w:val="2"/>
            <w:vAlign w:val="center"/>
          </w:tcPr>
          <w:p w14:paraId="653FE2D5" w14:textId="77777777" w:rsidR="00B76E1C" w:rsidRPr="00937575" w:rsidRDefault="00B76E1C" w:rsidP="009068C9">
            <w:pPr>
              <w:spacing w:before="120" w:after="120"/>
              <w:rPr>
                <w:b/>
              </w:rPr>
            </w:pPr>
            <w:r w:rsidRPr="00937575">
              <w:rPr>
                <w:b/>
              </w:rPr>
              <w:lastRenderedPageBreak/>
              <w:t>A fejlesztés tartalma</w:t>
            </w:r>
          </w:p>
        </w:tc>
      </w:tr>
      <w:tr w:rsidR="00B76E1C" w:rsidRPr="00937575" w14:paraId="2FF49ED3" w14:textId="77777777" w:rsidTr="009068C9">
        <w:trPr>
          <w:trHeight w:val="983"/>
        </w:trPr>
        <w:tc>
          <w:tcPr>
            <w:tcW w:w="9180" w:type="dxa"/>
            <w:gridSpan w:val="2"/>
          </w:tcPr>
          <w:p w14:paraId="698A5721" w14:textId="77777777" w:rsidR="00B76E1C" w:rsidRPr="00937575" w:rsidRDefault="00B76E1C" w:rsidP="009068C9">
            <w:pPr>
              <w:spacing w:before="120" w:after="120"/>
            </w:pPr>
            <w:r w:rsidRPr="00937575">
              <w:t>A kissé komplexebb formában elhangzó és kevesebb nonverbális elemmel támogatott célnyelvi óravezetés növekvő biztonsággal történő követése (pl. osztálytermi rutincselekvések</w:t>
            </w:r>
            <w:r>
              <w:t xml:space="preserve">; </w:t>
            </w:r>
            <w:r w:rsidRPr="00937575">
              <w:t xml:space="preserve">a közös munka megszervezése, eszközhasználat). </w:t>
            </w:r>
          </w:p>
          <w:p w14:paraId="7B3D8731" w14:textId="77777777" w:rsidR="00B76E1C" w:rsidRPr="00937575" w:rsidRDefault="00B76E1C" w:rsidP="009068C9">
            <w:pPr>
              <w:spacing w:before="120" w:after="120"/>
            </w:pPr>
            <w:r w:rsidRPr="00937575">
              <w:t xml:space="preserve">Rövid, egyszerű tanári utasítások alaposabb és biztosabb megértése (pl. játékos feladatok; manuális tevékenységek; mozgásos, játékos tevékenységek). </w:t>
            </w:r>
          </w:p>
          <w:p w14:paraId="02786CD3" w14:textId="77777777" w:rsidR="00B76E1C" w:rsidRPr="00937575" w:rsidRDefault="00B76E1C" w:rsidP="009068C9">
            <w:pPr>
              <w:spacing w:before="120" w:after="120"/>
            </w:pPr>
            <w:r w:rsidRPr="00937575">
              <w:t>Rövid kérdések és néhány rövid mondatból álló szövegek megértése a tanulóhoz közel álló, ismert témákról.</w:t>
            </w:r>
          </w:p>
          <w:p w14:paraId="60F37E3E" w14:textId="77777777" w:rsidR="00B76E1C" w:rsidRPr="00937575" w:rsidRDefault="00B76E1C" w:rsidP="009068C9">
            <w:pPr>
              <w:spacing w:before="120" w:after="120"/>
            </w:pPr>
            <w:r w:rsidRPr="00937575">
              <w:t>Az életkornak megfelelő, ismert témakörökhöz kapcsolódó, rövid, egyszerű autentikus szövegek bemutatásának</w:t>
            </w:r>
            <w:r>
              <w:t>, előadásának</w:t>
            </w:r>
            <w:r w:rsidRPr="00937575">
              <w:t xml:space="preserve"> aktív követése; a szövegekben a tanult nyelvi elemek felismerése, következtetések levonása a témára, lehetséges tartalomra vonatkozóan; a szöveg lényegének kiszűrése a megértést segítő, változatos feladatok segítségével. </w:t>
            </w:r>
          </w:p>
          <w:p w14:paraId="783EF514" w14:textId="77777777" w:rsidR="00B76E1C" w:rsidRPr="00937575" w:rsidRDefault="00B76E1C" w:rsidP="009068C9">
            <w:pPr>
              <w:spacing w:before="120" w:after="120"/>
            </w:pPr>
            <w:r w:rsidRPr="00937575">
              <w:t xml:space="preserve">A megértés során a hallott szövegeket kísérő nonverbális elemekre (pl. képek, képsorok, tárgyak, testbeszéd, hanglejtés) és a beszédhelyzetre való egyre tudatosabb támaszkodás. </w:t>
            </w:r>
          </w:p>
          <w:p w14:paraId="224CE7F8" w14:textId="77777777" w:rsidR="00B76E1C" w:rsidRPr="00937575" w:rsidRDefault="00B76E1C" w:rsidP="009068C9">
            <w:pPr>
              <w:spacing w:before="120" w:after="120"/>
            </w:pPr>
            <w:r w:rsidRPr="00937575">
              <w:t xml:space="preserve">Tanári ösztönzésre a hallott szövegből kiszűrt információk egyre tudatosabb összekapcsolása a témával kapcsolatos egyéb ismeretekkel, és ezek alapján következtetések levonása a tartalomra vonatkozóan.  </w:t>
            </w:r>
          </w:p>
          <w:p w14:paraId="7B6BD78D" w14:textId="77777777" w:rsidR="00B76E1C" w:rsidRPr="00937575" w:rsidRDefault="00B76E1C" w:rsidP="009068C9">
            <w:pPr>
              <w:autoSpaceDE w:val="0"/>
              <w:autoSpaceDN w:val="0"/>
              <w:adjustRightInd w:val="0"/>
              <w:spacing w:before="120" w:after="120"/>
              <w:rPr>
                <w:b/>
              </w:rPr>
            </w:pPr>
            <w:r w:rsidRPr="00937575">
              <w:t xml:space="preserve">Különböző beszélők, köztük a célnyelvet anyanyelvként </w:t>
            </w:r>
            <w:r>
              <w:t>használók</w:t>
            </w:r>
            <w:r w:rsidRPr="00937575">
              <w:t xml:space="preserve"> egyre nagyobb biztonsággal történő megértése, amennyiben azok a célnyelvi normának megfelelő</w:t>
            </w:r>
            <w:r>
              <w:t xml:space="preserve"> vagy ahhoz közelítő</w:t>
            </w:r>
            <w:r w:rsidRPr="00937575">
              <w:t xml:space="preserve"> kiejtéssel, a tanuló nyelvi szintjéhez igazított tempóban, szükség esetén szüneteket tartva és a lényegi információkat kihangsúlyozva, megismételve beszélnek. </w:t>
            </w:r>
          </w:p>
          <w:p w14:paraId="733940D8" w14:textId="77777777" w:rsidR="00B76E1C" w:rsidRPr="00937575" w:rsidRDefault="00B76E1C" w:rsidP="009068C9">
            <w:pPr>
              <w:spacing w:before="120" w:after="120"/>
            </w:pPr>
            <w:r w:rsidRPr="00937575">
              <w:rPr>
                <w:b/>
              </w:rPr>
              <w:t>A fenti tevékenységekhez használható szövegfajták, szövegforrások</w:t>
            </w:r>
          </w:p>
          <w:p w14:paraId="76798BC9" w14:textId="77777777" w:rsidR="00B76E1C" w:rsidRPr="00937575" w:rsidRDefault="00B76E1C" w:rsidP="009068C9">
            <w:pPr>
              <w:spacing w:before="120" w:after="120"/>
            </w:pPr>
            <w:r w:rsidRPr="00937575">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c>
      </w:tr>
    </w:tbl>
    <w:p w14:paraId="567DC16B" w14:textId="77777777" w:rsidR="00B76E1C" w:rsidRPr="00937575" w:rsidRDefault="00B76E1C" w:rsidP="00B76E1C">
      <w:pPr>
        <w:spacing w:before="120" w:after="120"/>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26A57564" w14:textId="77777777" w:rsidTr="009068C9">
        <w:trPr>
          <w:trHeight w:val="720"/>
        </w:trPr>
        <w:tc>
          <w:tcPr>
            <w:tcW w:w="2520" w:type="dxa"/>
            <w:vAlign w:val="center"/>
          </w:tcPr>
          <w:p w14:paraId="31720BA0" w14:textId="77777777" w:rsidR="00B76E1C" w:rsidRPr="00937575" w:rsidRDefault="00B76E1C" w:rsidP="009068C9">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7F34C639" w14:textId="77777777" w:rsidR="00B76E1C" w:rsidRPr="00937575" w:rsidRDefault="00B76E1C" w:rsidP="009068C9">
            <w:pPr>
              <w:spacing w:before="120" w:after="120"/>
              <w:jc w:val="center"/>
              <w:rPr>
                <w:b/>
                <w:color w:val="000000"/>
              </w:rPr>
            </w:pPr>
            <w:r w:rsidRPr="00937575">
              <w:rPr>
                <w:b/>
                <w:color w:val="000000"/>
              </w:rPr>
              <w:t>Szóbeli interakció</w:t>
            </w:r>
          </w:p>
        </w:tc>
      </w:tr>
      <w:tr w:rsidR="00B76E1C" w:rsidRPr="00937575" w14:paraId="56E6E69F" w14:textId="77777777" w:rsidTr="009068C9">
        <w:trPr>
          <w:trHeight w:val="531"/>
        </w:trPr>
        <w:tc>
          <w:tcPr>
            <w:tcW w:w="2520" w:type="dxa"/>
            <w:vAlign w:val="center"/>
          </w:tcPr>
          <w:p w14:paraId="34953A65" w14:textId="77777777" w:rsidR="00B76E1C" w:rsidRPr="00937575" w:rsidRDefault="00B76E1C" w:rsidP="009068C9">
            <w:pPr>
              <w:spacing w:before="120" w:after="120"/>
              <w:rPr>
                <w:b/>
                <w:color w:val="000000"/>
              </w:rPr>
            </w:pPr>
            <w:r w:rsidRPr="00937575">
              <w:rPr>
                <w:b/>
                <w:color w:val="000000"/>
              </w:rPr>
              <w:t>Előzetes tudás</w:t>
            </w:r>
          </w:p>
        </w:tc>
        <w:tc>
          <w:tcPr>
            <w:tcW w:w="6660" w:type="dxa"/>
          </w:tcPr>
          <w:p w14:paraId="5BEE0FF4" w14:textId="77777777" w:rsidR="00B76E1C" w:rsidRPr="00937575" w:rsidRDefault="00B76E1C" w:rsidP="009068C9">
            <w:pPr>
              <w:spacing w:before="120" w:after="120"/>
              <w:rPr>
                <w:color w:val="000000"/>
              </w:rPr>
            </w:pPr>
            <w:r w:rsidRPr="00937575">
              <w:t>Aktív részvétel az órai tevékenységekben, a célnyelvi óravezetés követése, az egyszerű tanári utasítások és kérdések</w:t>
            </w:r>
            <w:r>
              <w:t>,</w:t>
            </w:r>
            <w:r w:rsidRPr="00937575">
              <w:t xml:space="preserve"> valamint a korábban feldolgozott szövegek megértése. </w:t>
            </w:r>
            <w:r w:rsidRPr="00937575">
              <w:rPr>
                <w:color w:val="000000"/>
              </w:rPr>
              <w:t>B</w:t>
            </w:r>
            <w:r w:rsidRPr="00937575">
              <w:t xml:space="preserve">egyakorolt rövid párbeszédekben, </w:t>
            </w:r>
            <w:r w:rsidRPr="00937575">
              <w:rPr>
                <w:color w:val="000000"/>
              </w:rPr>
              <w:t xml:space="preserve">interakciót igénylő tevékenységekben való részvétel egyszerű nyelvi eszközök alkalmazásával. </w:t>
            </w:r>
          </w:p>
        </w:tc>
      </w:tr>
      <w:tr w:rsidR="00B76E1C" w:rsidRPr="00937575" w14:paraId="298A9D19" w14:textId="77777777" w:rsidTr="009068C9">
        <w:trPr>
          <w:trHeight w:val="900"/>
        </w:trPr>
        <w:tc>
          <w:tcPr>
            <w:tcW w:w="2520" w:type="dxa"/>
            <w:vAlign w:val="center"/>
          </w:tcPr>
          <w:p w14:paraId="732A3993" w14:textId="77777777" w:rsidR="00B76E1C" w:rsidRPr="00937575" w:rsidRDefault="00B76E1C" w:rsidP="009068C9">
            <w:pPr>
              <w:spacing w:before="120" w:after="120"/>
              <w:rPr>
                <w:b/>
                <w:color w:val="000000"/>
              </w:rPr>
            </w:pPr>
            <w:r w:rsidRPr="00937575">
              <w:rPr>
                <w:b/>
                <w:color w:val="000000"/>
              </w:rPr>
              <w:t>Tantárgyi fejlesztési célok</w:t>
            </w:r>
          </w:p>
        </w:tc>
        <w:tc>
          <w:tcPr>
            <w:tcW w:w="6660" w:type="dxa"/>
          </w:tcPr>
          <w:p w14:paraId="35EFB81C" w14:textId="77777777" w:rsidR="00B76E1C" w:rsidRPr="00937575" w:rsidRDefault="00B76E1C" w:rsidP="009068C9">
            <w:pPr>
              <w:spacing w:before="120" w:after="120"/>
              <w:rPr>
                <w:color w:val="000000"/>
              </w:rPr>
            </w:pPr>
            <w:r w:rsidRPr="00937575">
              <w:rPr>
                <w:color w:val="000000"/>
              </w:rPr>
              <w:t>A tanuló egyszerű nyelvi eszközökkel, bővülő szókinccsel és nonverbális elemekkel támogatva fejez</w:t>
            </w:r>
            <w:r>
              <w:rPr>
                <w:color w:val="000000"/>
              </w:rPr>
              <w:t>i</w:t>
            </w:r>
            <w:r w:rsidRPr="00937575">
              <w:rPr>
                <w:color w:val="000000"/>
              </w:rPr>
              <w:t xml:space="preserve"> ki beszédszándékát;</w:t>
            </w:r>
          </w:p>
          <w:p w14:paraId="4876DFD1" w14:textId="77777777" w:rsidR="00B76E1C" w:rsidRPr="00937575" w:rsidRDefault="00B76E1C" w:rsidP="009068C9">
            <w:pPr>
              <w:spacing w:before="120" w:after="120"/>
              <w:rPr>
                <w:color w:val="000000"/>
              </w:rPr>
            </w:pPr>
            <w:r w:rsidRPr="00937575">
              <w:rPr>
                <w:color w:val="000000"/>
              </w:rPr>
              <w:t xml:space="preserve">egyszerű kérdéseket </w:t>
            </w:r>
            <w:r>
              <w:rPr>
                <w:color w:val="000000"/>
              </w:rPr>
              <w:t xml:space="preserve">tesz fel </w:t>
            </w:r>
            <w:r w:rsidRPr="00937575">
              <w:rPr>
                <w:color w:val="000000"/>
              </w:rPr>
              <w:t xml:space="preserve">a számára ismert témákról, illetve egyszerű nyelvi eszközökkel </w:t>
            </w:r>
            <w:r>
              <w:rPr>
                <w:color w:val="000000"/>
              </w:rPr>
              <w:t xml:space="preserve">válaszol </w:t>
            </w:r>
            <w:r w:rsidRPr="00937575">
              <w:rPr>
                <w:color w:val="000000"/>
              </w:rPr>
              <w:t>a hozzá intézett kérdésekre;</w:t>
            </w:r>
          </w:p>
          <w:p w14:paraId="13752002" w14:textId="77777777" w:rsidR="00B76E1C" w:rsidRPr="00937575" w:rsidRDefault="00B76E1C" w:rsidP="009068C9">
            <w:pPr>
              <w:spacing w:before="120" w:after="120"/>
              <w:rPr>
                <w:color w:val="000000"/>
              </w:rPr>
            </w:pPr>
            <w:r w:rsidRPr="00937575">
              <w:rPr>
                <w:color w:val="000000"/>
              </w:rPr>
              <w:lastRenderedPageBreak/>
              <w:t xml:space="preserve">rövid beszélgetést </w:t>
            </w:r>
            <w:r>
              <w:rPr>
                <w:color w:val="000000"/>
              </w:rPr>
              <w:t xml:space="preserve">folytat </w:t>
            </w:r>
            <w:r w:rsidRPr="00937575">
              <w:rPr>
                <w:color w:val="000000"/>
              </w:rPr>
              <w:t>számára ismert témákról egyszerű nyelvi eszközökkel, begyakorolt beszédfordulatokkal;</w:t>
            </w:r>
          </w:p>
          <w:p w14:paraId="0F59A05B" w14:textId="77777777" w:rsidR="00B76E1C" w:rsidRPr="00937575" w:rsidRDefault="00B76E1C" w:rsidP="009068C9">
            <w:pPr>
              <w:spacing w:before="120" w:after="120"/>
              <w:rPr>
                <w:color w:val="000000"/>
              </w:rPr>
            </w:pPr>
            <w:r w:rsidRPr="00937575">
              <w:rPr>
                <w:color w:val="000000"/>
              </w:rPr>
              <w:t xml:space="preserve">rövid beszélgetést </w:t>
            </w:r>
            <w:r>
              <w:rPr>
                <w:color w:val="000000"/>
              </w:rPr>
              <w:t xml:space="preserve">folytat </w:t>
            </w:r>
            <w:r w:rsidRPr="00937575">
              <w:rPr>
                <w:color w:val="000000"/>
              </w:rPr>
              <w:t>társaival a tanult témákról;</w:t>
            </w:r>
          </w:p>
          <w:p w14:paraId="7C697C4D" w14:textId="77777777" w:rsidR="00B76E1C" w:rsidRPr="00937575" w:rsidRDefault="00B76E1C" w:rsidP="009068C9">
            <w:pPr>
              <w:spacing w:before="120" w:after="120"/>
              <w:rPr>
                <w:color w:val="000000"/>
              </w:rPr>
            </w:pPr>
            <w:r w:rsidRPr="00937575">
              <w:rPr>
                <w:color w:val="000000"/>
              </w:rPr>
              <w:t xml:space="preserve">képes rövid, egyszerű szövegek közös előadására; </w:t>
            </w:r>
          </w:p>
          <w:p w14:paraId="75D28D7B" w14:textId="77777777" w:rsidR="00B76E1C" w:rsidRPr="00937575" w:rsidRDefault="00B76E1C" w:rsidP="009068C9">
            <w:pPr>
              <w:spacing w:before="120" w:after="120"/>
              <w:rPr>
                <w:color w:val="000000"/>
              </w:rPr>
            </w:pPr>
            <w:r>
              <w:rPr>
                <w:color w:val="000000"/>
              </w:rPr>
              <w:t xml:space="preserve">képes </w:t>
            </w:r>
            <w:r w:rsidRPr="00937575">
              <w:rPr>
                <w:color w:val="000000"/>
              </w:rPr>
              <w:t>az ismert szöveg célnyelvi normákhoz közelítő kiejtésére, helyes intonációval és megfelelő beszédtempóban.</w:t>
            </w:r>
          </w:p>
        </w:tc>
      </w:tr>
      <w:tr w:rsidR="00B76E1C" w:rsidRPr="00937575" w14:paraId="7B6944B7" w14:textId="77777777" w:rsidTr="009068C9">
        <w:trPr>
          <w:trHeight w:val="885"/>
        </w:trPr>
        <w:tc>
          <w:tcPr>
            <w:tcW w:w="9180" w:type="dxa"/>
            <w:gridSpan w:val="2"/>
            <w:vAlign w:val="center"/>
          </w:tcPr>
          <w:p w14:paraId="45B993D6" w14:textId="77777777" w:rsidR="00B76E1C" w:rsidRPr="00937575" w:rsidRDefault="00B76E1C" w:rsidP="009068C9">
            <w:pPr>
              <w:spacing w:before="120" w:after="120"/>
              <w:rPr>
                <w:b/>
                <w:color w:val="000000"/>
              </w:rPr>
            </w:pPr>
            <w:r w:rsidRPr="00937575">
              <w:rPr>
                <w:b/>
                <w:color w:val="000000"/>
              </w:rPr>
              <w:lastRenderedPageBreak/>
              <w:t>A fejlesztés tartalma</w:t>
            </w:r>
          </w:p>
        </w:tc>
      </w:tr>
      <w:tr w:rsidR="00B76E1C" w:rsidRPr="00937575" w14:paraId="2372AF3E" w14:textId="77777777" w:rsidTr="009068C9">
        <w:tc>
          <w:tcPr>
            <w:tcW w:w="9180" w:type="dxa"/>
            <w:gridSpan w:val="2"/>
          </w:tcPr>
          <w:p w14:paraId="107E27BB" w14:textId="77777777" w:rsidR="00B76E1C" w:rsidRPr="00937575" w:rsidRDefault="00B76E1C" w:rsidP="009068C9">
            <w:pPr>
              <w:spacing w:before="120" w:after="120"/>
              <w:rPr>
                <w:color w:val="000000"/>
              </w:rPr>
            </w:pPr>
            <w:r w:rsidRPr="00937575">
              <w:rPr>
                <w:color w:val="000000"/>
              </w:rPr>
              <w:t>A mondanivaló nonverbális elemekkel (pl. testbeszéddel, hanglejtéssel, vizuális eszközökkel) támogatott kifejezése bővülő szókinccsel, egyszerű nyelvi eszközökkel.</w:t>
            </w:r>
          </w:p>
          <w:p w14:paraId="52C6DF2A" w14:textId="77777777" w:rsidR="00B76E1C" w:rsidRPr="00937575" w:rsidRDefault="00B76E1C" w:rsidP="009068C9">
            <w:pPr>
              <w:spacing w:before="120" w:after="120"/>
              <w:rPr>
                <w:color w:val="000000"/>
              </w:rPr>
            </w:pPr>
            <w:r w:rsidRPr="00937575">
              <w:rPr>
                <w:color w:val="000000"/>
              </w:rPr>
              <w:t>Rövid válaszokkal, cselekvéssel való reagálás ismert témákhoz vagy osztálytermi szituációkhoz kapcsolódó, egyszerű nyelvi eszközökkel megfogalmazott kérdésekre, kérésekre, felszólításokra.</w:t>
            </w:r>
          </w:p>
          <w:p w14:paraId="326C2ADF" w14:textId="77777777" w:rsidR="00B76E1C" w:rsidRPr="00937575" w:rsidRDefault="00B76E1C" w:rsidP="009068C9">
            <w:pPr>
              <w:spacing w:before="120" w:after="120"/>
              <w:rPr>
                <w:color w:val="000000"/>
              </w:rPr>
            </w:pPr>
            <w:r w:rsidRPr="00937575">
              <w:rPr>
                <w:color w:val="000000"/>
              </w:rPr>
              <w:t>Egyszerű kérdések feltevése ismert témákhoz, osztálytermi szituációkhoz, egyéni szükségletekhez kapcsolódva.</w:t>
            </w:r>
          </w:p>
          <w:p w14:paraId="7AB573F7" w14:textId="77777777" w:rsidR="00B76E1C" w:rsidRPr="00937575" w:rsidRDefault="00B76E1C" w:rsidP="009068C9">
            <w:pPr>
              <w:spacing w:before="120" w:after="120"/>
              <w:rPr>
                <w:color w:val="000000"/>
              </w:rPr>
            </w:pPr>
            <w:r w:rsidRPr="00937575">
              <w:rPr>
                <w:color w:val="000000"/>
              </w:rPr>
              <w:t>Egyszerű nyelvi eszközöket és nonverbális elemeket tartalmazó rövid párbeszéd eljátszása társakkal.</w:t>
            </w:r>
          </w:p>
          <w:p w14:paraId="1E2ECB76" w14:textId="77777777" w:rsidR="00B76E1C" w:rsidRPr="00937575" w:rsidRDefault="00B76E1C" w:rsidP="009068C9">
            <w:pPr>
              <w:spacing w:before="120" w:after="120"/>
              <w:rPr>
                <w:color w:val="000000"/>
              </w:rPr>
            </w:pPr>
            <w:r w:rsidRPr="00937575">
              <w:rPr>
                <w:color w:val="000000"/>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14:paraId="044023BF" w14:textId="77777777" w:rsidR="00B76E1C" w:rsidRPr="00937575" w:rsidRDefault="00B76E1C" w:rsidP="009068C9">
            <w:pPr>
              <w:spacing w:before="120" w:after="120"/>
              <w:rPr>
                <w:color w:val="000000"/>
              </w:rPr>
            </w:pPr>
            <w:r w:rsidRPr="00937575">
              <w:rPr>
                <w:color w:val="000000"/>
              </w:rPr>
              <w:t>Meg nem értés esetén nonverbális elemekkel, pl. testbeszéddel támogatott ismétlés, magyarázat kérése.</w:t>
            </w:r>
          </w:p>
          <w:p w14:paraId="2BA7FA81" w14:textId="77777777" w:rsidR="00B76E1C" w:rsidRPr="00937575" w:rsidRDefault="00B76E1C" w:rsidP="009068C9">
            <w:pPr>
              <w:spacing w:before="120" w:after="120"/>
              <w:rPr>
                <w:color w:val="000000"/>
              </w:rPr>
            </w:pPr>
            <w:r w:rsidRPr="00937575">
              <w:rPr>
                <w:color w:val="000000"/>
              </w:rPr>
              <w:t>Néhány egyszerű, a beszélgetés strukturálása szempontjából fontos elem megismerése és alkalmazása (pl. beszélgetés kezdeményezése, figyelemfelhívás).</w:t>
            </w:r>
          </w:p>
          <w:p w14:paraId="6641EF77" w14:textId="77777777" w:rsidR="00B76E1C" w:rsidRPr="00937575" w:rsidRDefault="00B76E1C" w:rsidP="009068C9">
            <w:pPr>
              <w:spacing w:before="120" w:after="120"/>
              <w:rPr>
                <w:color w:val="000000"/>
              </w:rPr>
            </w:pPr>
            <w:r w:rsidRPr="00937575">
              <w:rPr>
                <w:color w:val="000000"/>
              </w:rPr>
              <w:t>Hallott, látott jelenségekre (pl. váratlan osztálytermi történésekre, időjárással kapcsolatos megfigyelésekre) való reagálás egyszerű nyelvi eszközökkel.</w:t>
            </w:r>
          </w:p>
          <w:p w14:paraId="0A8CA8D0" w14:textId="77777777" w:rsidR="00B76E1C" w:rsidRDefault="00B76E1C" w:rsidP="009068C9">
            <w:pPr>
              <w:spacing w:before="120" w:after="120"/>
              <w:rPr>
                <w:color w:val="000000"/>
              </w:rPr>
            </w:pPr>
            <w:r w:rsidRPr="00937575">
              <w:rPr>
                <w:color w:val="000000"/>
              </w:rPr>
              <w:t>Dalok, mondókák, versek, mesék, történetek előadásában, szóbeli nyelvi játékokban való aktív részvétel</w:t>
            </w:r>
            <w:r>
              <w:rPr>
                <w:color w:val="000000"/>
              </w:rPr>
              <w:t>.</w:t>
            </w:r>
            <w:r w:rsidRPr="00937575">
              <w:rPr>
                <w:color w:val="000000"/>
              </w:rPr>
              <w:t xml:space="preserve"> </w:t>
            </w:r>
          </w:p>
          <w:p w14:paraId="5134DB59" w14:textId="77777777" w:rsidR="00B76E1C" w:rsidRPr="00937575" w:rsidRDefault="00B76E1C" w:rsidP="009068C9">
            <w:pPr>
              <w:spacing w:before="120" w:after="120"/>
              <w:rPr>
                <w:color w:val="000000"/>
              </w:rPr>
            </w:pPr>
            <w:r>
              <w:rPr>
                <w:color w:val="000000"/>
              </w:rPr>
              <w:t>N</w:t>
            </w:r>
            <w:r w:rsidRPr="00937575">
              <w:rPr>
                <w:color w:val="000000"/>
              </w:rPr>
              <w:t>onverbális elemekkel támogatott történet elmondásába való bekapcsolódás az ismert szavak, kifejezések, beszédfordulatok szintjén.</w:t>
            </w:r>
          </w:p>
          <w:p w14:paraId="73CFD07A" w14:textId="77777777" w:rsidR="00B76E1C" w:rsidRPr="00937575" w:rsidRDefault="00B76E1C" w:rsidP="009068C9">
            <w:pPr>
              <w:spacing w:before="120" w:after="120"/>
              <w:rPr>
                <w:b/>
              </w:rPr>
            </w:pPr>
            <w:r w:rsidRPr="00937575">
              <w:rPr>
                <w:b/>
              </w:rPr>
              <w:t>A fenti tevékenységekhez használható szövegfajták, szövegforrások</w:t>
            </w:r>
          </w:p>
          <w:p w14:paraId="067DCEC9" w14:textId="77777777" w:rsidR="00B76E1C" w:rsidRPr="00937575" w:rsidRDefault="00B76E1C" w:rsidP="009068C9">
            <w:pPr>
              <w:spacing w:before="120" w:after="120"/>
              <w:rPr>
                <w:color w:val="000000"/>
              </w:rPr>
            </w:pPr>
            <w:r w:rsidRPr="00937575">
              <w:rPr>
                <w:color w:val="000000"/>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14:paraId="01B9962C" w14:textId="77777777" w:rsidR="00B76E1C" w:rsidRPr="00937575" w:rsidRDefault="00B76E1C" w:rsidP="00B76E1C">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3EA6C598" w14:textId="77777777" w:rsidTr="009068C9">
        <w:trPr>
          <w:trHeight w:val="720"/>
        </w:trPr>
        <w:tc>
          <w:tcPr>
            <w:tcW w:w="2520" w:type="dxa"/>
            <w:vAlign w:val="center"/>
          </w:tcPr>
          <w:p w14:paraId="47C2D5C0" w14:textId="77777777" w:rsidR="00B76E1C" w:rsidRPr="00937575" w:rsidRDefault="00B76E1C" w:rsidP="009068C9">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188EF056" w14:textId="77777777" w:rsidR="00B76E1C" w:rsidRPr="00937575" w:rsidRDefault="00B76E1C" w:rsidP="009068C9">
            <w:pPr>
              <w:spacing w:before="120" w:after="120"/>
              <w:jc w:val="center"/>
              <w:rPr>
                <w:b/>
                <w:color w:val="000000"/>
              </w:rPr>
            </w:pPr>
            <w:r w:rsidRPr="00937575">
              <w:rPr>
                <w:b/>
                <w:color w:val="000000"/>
              </w:rPr>
              <w:t>Összefüggő beszéd</w:t>
            </w:r>
          </w:p>
        </w:tc>
      </w:tr>
      <w:tr w:rsidR="00B76E1C" w:rsidRPr="00937575" w14:paraId="12DE2A28" w14:textId="77777777" w:rsidTr="009068C9">
        <w:trPr>
          <w:trHeight w:val="720"/>
        </w:trPr>
        <w:tc>
          <w:tcPr>
            <w:tcW w:w="2520" w:type="dxa"/>
            <w:vAlign w:val="center"/>
          </w:tcPr>
          <w:p w14:paraId="1EF73475" w14:textId="77777777" w:rsidR="00B76E1C" w:rsidRPr="00937575" w:rsidRDefault="00B76E1C" w:rsidP="009068C9">
            <w:pPr>
              <w:spacing w:before="120" w:after="120"/>
              <w:rPr>
                <w:b/>
                <w:color w:val="000000"/>
              </w:rPr>
            </w:pPr>
            <w:r w:rsidRPr="00937575">
              <w:rPr>
                <w:b/>
                <w:color w:val="000000"/>
              </w:rPr>
              <w:t>Előzetes tudás</w:t>
            </w:r>
          </w:p>
        </w:tc>
        <w:tc>
          <w:tcPr>
            <w:tcW w:w="6660" w:type="dxa"/>
          </w:tcPr>
          <w:p w14:paraId="0CA436FC" w14:textId="77777777" w:rsidR="00B76E1C" w:rsidRPr="00937575" w:rsidRDefault="00B76E1C" w:rsidP="009068C9">
            <w:pPr>
              <w:spacing w:before="120" w:after="120"/>
              <w:rPr>
                <w:color w:val="000000"/>
              </w:rPr>
            </w:pPr>
            <w:r w:rsidRPr="00937575">
              <w:t>Aktív részvétel az órai tevékenységekben, a célnyelvi óravezetés követése, az e</w:t>
            </w:r>
            <w:r>
              <w:t>gyszerű tanári utasítások</w:t>
            </w:r>
            <w:r w:rsidRPr="00937575">
              <w:t xml:space="preserve"> és kérdések valamint a korábban feldolgozott szövegek megértése</w:t>
            </w:r>
            <w:r>
              <w:t>.</w:t>
            </w:r>
            <w:r w:rsidRPr="00937575">
              <w:rPr>
                <w:color w:val="000000"/>
              </w:rPr>
              <w:t xml:space="preserve"> Néhány összefüggő </w:t>
            </w:r>
            <w:r w:rsidRPr="00937575">
              <w:rPr>
                <w:color w:val="000000"/>
              </w:rPr>
              <w:lastRenderedPageBreak/>
              <w:t>mondat elmondása önmagáról és a tanult témákról. A megismert versek, mondókák felidézése.</w:t>
            </w:r>
          </w:p>
        </w:tc>
      </w:tr>
      <w:tr w:rsidR="00B76E1C" w:rsidRPr="00937575" w14:paraId="27CEA97F" w14:textId="77777777" w:rsidTr="009068C9">
        <w:trPr>
          <w:trHeight w:val="900"/>
        </w:trPr>
        <w:tc>
          <w:tcPr>
            <w:tcW w:w="2520" w:type="dxa"/>
            <w:vAlign w:val="center"/>
          </w:tcPr>
          <w:p w14:paraId="7003F461" w14:textId="77777777" w:rsidR="00B76E1C" w:rsidRPr="00937575" w:rsidRDefault="00B76E1C" w:rsidP="009068C9">
            <w:pPr>
              <w:spacing w:before="120" w:after="120"/>
              <w:rPr>
                <w:b/>
                <w:color w:val="000000"/>
              </w:rPr>
            </w:pPr>
            <w:r w:rsidRPr="00937575">
              <w:rPr>
                <w:b/>
                <w:color w:val="000000"/>
              </w:rPr>
              <w:lastRenderedPageBreak/>
              <w:t>Tantárgyi fejlesztési célok</w:t>
            </w:r>
          </w:p>
        </w:tc>
        <w:tc>
          <w:tcPr>
            <w:tcW w:w="6660" w:type="dxa"/>
          </w:tcPr>
          <w:p w14:paraId="62C321C0" w14:textId="77777777" w:rsidR="00B76E1C" w:rsidRPr="00937575" w:rsidRDefault="00B76E1C" w:rsidP="009068C9">
            <w:pPr>
              <w:spacing w:before="120" w:after="120"/>
              <w:rPr>
                <w:color w:val="000000"/>
              </w:rPr>
            </w:pPr>
            <w:r w:rsidRPr="00937575">
              <w:rPr>
                <w:color w:val="000000"/>
              </w:rPr>
              <w:t>A tanuló rövid, egyszerű szövegeket</w:t>
            </w:r>
            <w:r>
              <w:rPr>
                <w:color w:val="000000"/>
              </w:rPr>
              <w:t xml:space="preserve"> mond el</w:t>
            </w:r>
            <w:r w:rsidRPr="00937575">
              <w:rPr>
                <w:color w:val="000000"/>
              </w:rPr>
              <w:t xml:space="preserve">, illetve párbeszédet </w:t>
            </w:r>
            <w:r>
              <w:rPr>
                <w:color w:val="000000"/>
              </w:rPr>
              <w:t xml:space="preserve">ad elő </w:t>
            </w:r>
            <w:r w:rsidRPr="00937575">
              <w:rPr>
                <w:color w:val="000000"/>
              </w:rPr>
              <w:t>társaival közösen, tanári segítséggel;</w:t>
            </w:r>
          </w:p>
          <w:p w14:paraId="72F2ADF8" w14:textId="77777777" w:rsidR="00B76E1C" w:rsidRPr="00937575" w:rsidRDefault="00B76E1C" w:rsidP="009068C9">
            <w:pPr>
              <w:spacing w:before="120" w:after="120"/>
              <w:rPr>
                <w:color w:val="000000"/>
              </w:rPr>
            </w:pPr>
            <w:r w:rsidRPr="00937575">
              <w:rPr>
                <w:color w:val="000000"/>
              </w:rPr>
              <w:t>egyszerű nyelvi eszközökkel megfogalmazott, összefüggő leírást</w:t>
            </w:r>
            <w:r>
              <w:rPr>
                <w:color w:val="000000"/>
              </w:rPr>
              <w:t xml:space="preserve"> ad</w:t>
            </w:r>
            <w:r w:rsidRPr="00937575">
              <w:rPr>
                <w:color w:val="000000"/>
              </w:rPr>
              <w:t xml:space="preserve"> saját magáról és a környezetében előforduló tárgyakról, élőlényekről, eseményekről; </w:t>
            </w:r>
          </w:p>
          <w:p w14:paraId="63090086" w14:textId="77777777" w:rsidR="00B76E1C" w:rsidRPr="00937575" w:rsidRDefault="00B76E1C" w:rsidP="009068C9">
            <w:pPr>
              <w:spacing w:before="120" w:after="120"/>
              <w:rPr>
                <w:color w:val="000000"/>
              </w:rPr>
            </w:pPr>
            <w:r w:rsidRPr="00937575">
              <w:rPr>
                <w:color w:val="000000"/>
              </w:rPr>
              <w:t>használjon néhány egyszerű nyelvtani szerkezetet és mondatfajtát;</w:t>
            </w:r>
          </w:p>
          <w:p w14:paraId="6B65F137" w14:textId="77777777" w:rsidR="00B76E1C" w:rsidRPr="00937575" w:rsidRDefault="00B76E1C" w:rsidP="009068C9">
            <w:pPr>
              <w:spacing w:before="120" w:after="120"/>
              <w:rPr>
                <w:color w:val="000000"/>
              </w:rPr>
            </w:pPr>
            <w:r w:rsidRPr="00937575">
              <w:rPr>
                <w:color w:val="000000"/>
              </w:rPr>
              <w:t>kötőszavakkal kapcsoljon össze szavakat, szócsoportokat, egyszerű cselekvéseket, történéseket;</w:t>
            </w:r>
          </w:p>
          <w:p w14:paraId="40E3B155" w14:textId="77777777" w:rsidR="00B76E1C" w:rsidRPr="00937575" w:rsidRDefault="00B76E1C" w:rsidP="009068C9">
            <w:pPr>
              <w:spacing w:before="120" w:after="120"/>
              <w:rPr>
                <w:color w:val="000000"/>
              </w:rPr>
            </w:pPr>
            <w:r w:rsidRPr="00937575">
              <w:rPr>
                <w:color w:val="000000"/>
              </w:rPr>
              <w:t>munkáját egyszerű nyelvi eszközökkel</w:t>
            </w:r>
            <w:r>
              <w:rPr>
                <w:color w:val="000000"/>
              </w:rPr>
              <w:t xml:space="preserve"> mutatja be</w:t>
            </w:r>
            <w:r w:rsidRPr="00937575">
              <w:rPr>
                <w:color w:val="000000"/>
              </w:rPr>
              <w:t>;</w:t>
            </w:r>
          </w:p>
          <w:p w14:paraId="7A16E883" w14:textId="77777777" w:rsidR="00B76E1C" w:rsidRPr="00937575" w:rsidRDefault="00B76E1C" w:rsidP="009068C9">
            <w:pPr>
              <w:spacing w:before="120" w:after="120"/>
              <w:rPr>
                <w:color w:val="000000"/>
              </w:rPr>
            </w:pPr>
            <w:r w:rsidRPr="00937575">
              <w:t>képes kreatívan alkalmazni a célnyelven tanult tantárgyak szókincsét</w:t>
            </w:r>
            <w:r>
              <w:t>;</w:t>
            </w:r>
          </w:p>
          <w:p w14:paraId="5BE2D33D" w14:textId="77777777" w:rsidR="00B76E1C" w:rsidRPr="00937575" w:rsidRDefault="00B76E1C" w:rsidP="009068C9">
            <w:pPr>
              <w:tabs>
                <w:tab w:val="left" w:pos="2060"/>
              </w:tabs>
              <w:spacing w:before="120" w:after="120"/>
              <w:rPr>
                <w:color w:val="000000"/>
              </w:rPr>
            </w:pPr>
            <w:r w:rsidRPr="00937575">
              <w:rPr>
                <w:color w:val="000000"/>
              </w:rPr>
              <w:t xml:space="preserve">képes elmondani </w:t>
            </w:r>
            <w:r>
              <w:rPr>
                <w:color w:val="000000"/>
              </w:rPr>
              <w:t>egy-egy megtanult</w:t>
            </w:r>
            <w:r w:rsidRPr="00937575">
              <w:rPr>
                <w:color w:val="000000"/>
              </w:rPr>
              <w:t xml:space="preserve"> szöveget a célnyelvi normához közelítő kiejtéssel, intonációval és beszédtempóban. </w:t>
            </w:r>
          </w:p>
        </w:tc>
      </w:tr>
      <w:tr w:rsidR="00B76E1C" w:rsidRPr="00937575" w14:paraId="1A65EB51" w14:textId="77777777" w:rsidTr="009068C9">
        <w:trPr>
          <w:trHeight w:val="885"/>
        </w:trPr>
        <w:tc>
          <w:tcPr>
            <w:tcW w:w="9180" w:type="dxa"/>
            <w:gridSpan w:val="2"/>
            <w:vAlign w:val="center"/>
          </w:tcPr>
          <w:p w14:paraId="3E493AEA" w14:textId="77777777" w:rsidR="00B76E1C" w:rsidRPr="00937575" w:rsidRDefault="00B76E1C" w:rsidP="009068C9">
            <w:pPr>
              <w:spacing w:before="120" w:after="120"/>
              <w:rPr>
                <w:b/>
                <w:color w:val="000000"/>
              </w:rPr>
            </w:pPr>
            <w:r w:rsidRPr="00937575">
              <w:rPr>
                <w:b/>
                <w:color w:val="000000"/>
              </w:rPr>
              <w:t>A fejlesztés tartalma</w:t>
            </w:r>
          </w:p>
        </w:tc>
      </w:tr>
      <w:tr w:rsidR="00B76E1C" w:rsidRPr="00937575" w14:paraId="0C5162D1" w14:textId="77777777" w:rsidTr="009068C9">
        <w:trPr>
          <w:trHeight w:val="1134"/>
        </w:trPr>
        <w:tc>
          <w:tcPr>
            <w:tcW w:w="9180" w:type="dxa"/>
            <w:gridSpan w:val="2"/>
          </w:tcPr>
          <w:p w14:paraId="530140C4" w14:textId="77777777" w:rsidR="00B76E1C" w:rsidRPr="00937575" w:rsidRDefault="00B76E1C" w:rsidP="009068C9">
            <w:pPr>
              <w:spacing w:before="120" w:after="120"/>
              <w:rPr>
                <w:color w:val="000000"/>
              </w:rPr>
            </w:pPr>
            <w:r w:rsidRPr="00937575">
              <w:rPr>
                <w:color w:val="000000"/>
              </w:rPr>
              <w:t>Gyermekirodalmi mű (pl. vers, dal, mese), történet, cselekvéssor közös vagy önálló előadása társak, másik osztály, szülők vagy tanárok részére.</w:t>
            </w:r>
          </w:p>
          <w:p w14:paraId="721E7DD6" w14:textId="77777777" w:rsidR="00B76E1C" w:rsidRPr="00937575" w:rsidRDefault="00B76E1C" w:rsidP="009068C9">
            <w:pPr>
              <w:tabs>
                <w:tab w:val="left" w:pos="8188"/>
              </w:tabs>
              <w:spacing w:before="120" w:after="120"/>
              <w:rPr>
                <w:color w:val="000000"/>
              </w:rPr>
            </w:pPr>
            <w:r w:rsidRPr="00937575">
              <w:rPr>
                <w:color w:val="000000"/>
              </w:rPr>
              <w:t>Felkészülést követően nonverbális elemekkel támogatott egyszerű nyelvi eszközökkel, begyakorolt beszédfordulatokkal megfogalmazott szerepjáték előadása társakkal.</w:t>
            </w:r>
          </w:p>
          <w:p w14:paraId="16CE6465" w14:textId="77777777" w:rsidR="00B76E1C" w:rsidRPr="00937575" w:rsidRDefault="00B76E1C" w:rsidP="009068C9">
            <w:pPr>
              <w:spacing w:before="120" w:after="120"/>
              <w:rPr>
                <w:color w:val="000000"/>
              </w:rPr>
            </w:pPr>
            <w:r w:rsidRPr="00937575">
              <w:rPr>
                <w:color w:val="000000"/>
              </w:rPr>
              <w:t>Minta alapján, tanári segítséggel összefüggő szöveg alkotása; szavak, szócsoportok, cselekvéssorok összekapcsolása egyszerű kötőszavakkal (pl. és, de, azután).</w:t>
            </w:r>
          </w:p>
          <w:p w14:paraId="06EE2EAB" w14:textId="77777777" w:rsidR="00B76E1C" w:rsidRPr="00937575" w:rsidRDefault="00B76E1C" w:rsidP="009068C9">
            <w:pPr>
              <w:spacing w:before="120" w:after="120"/>
              <w:rPr>
                <w:color w:val="000000"/>
              </w:rPr>
            </w:pPr>
            <w:r w:rsidRPr="00937575">
              <w:rPr>
                <w:color w:val="000000"/>
              </w:rPr>
              <w:t>Egyénileg vagy csoportban létrehozott alkotás, tárgy rövid bemutatása és értékelése (pl. közös plakát készítése, kiállítása, szóbeli bemutatása és értékelése).</w:t>
            </w:r>
          </w:p>
          <w:p w14:paraId="7A80FD88" w14:textId="77777777" w:rsidR="00B76E1C" w:rsidRPr="00937575" w:rsidRDefault="00B76E1C" w:rsidP="009068C9">
            <w:pPr>
              <w:spacing w:before="120" w:after="120"/>
              <w:rPr>
                <w:color w:val="000000"/>
              </w:rPr>
            </w:pPr>
            <w:r w:rsidRPr="00937575">
              <w:rPr>
                <w:color w:val="000000"/>
              </w:rPr>
              <w:t xml:space="preserve">Tanári példa </w:t>
            </w:r>
            <w:r>
              <w:rPr>
                <w:color w:val="000000"/>
              </w:rPr>
              <w:t>vagy</w:t>
            </w:r>
            <w:r w:rsidRPr="00937575">
              <w:rPr>
                <w:color w:val="000000"/>
              </w:rPr>
              <w:t xml:space="preserve">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14:paraId="418B3913" w14:textId="77777777" w:rsidR="00B76E1C" w:rsidRPr="00937575" w:rsidRDefault="00B76E1C" w:rsidP="009068C9">
            <w:pPr>
              <w:spacing w:before="120" w:after="120"/>
            </w:pPr>
            <w:r w:rsidRPr="00937575">
              <w:rPr>
                <w:b/>
              </w:rPr>
              <w:t>A fenti tevékenységekhez használható szövegfajták, szövegforrások</w:t>
            </w:r>
          </w:p>
          <w:p w14:paraId="151972AF" w14:textId="77777777" w:rsidR="00B76E1C" w:rsidRPr="00937575" w:rsidRDefault="00B76E1C" w:rsidP="009068C9">
            <w:pPr>
              <w:spacing w:before="120" w:after="120"/>
              <w:rPr>
                <w:color w:val="000000"/>
              </w:rPr>
            </w:pPr>
            <w:r w:rsidRPr="00937575">
              <w:rPr>
                <w:color w:val="000000"/>
              </w:rPr>
              <w:t>Dalok, versek, mesék, rövid történetek, cselekvéssorok, leírások (pl. tanulói munka bemutatása), rövid szerepek, interaktív feladatok</w:t>
            </w:r>
          </w:p>
        </w:tc>
      </w:tr>
    </w:tbl>
    <w:p w14:paraId="2948AB18" w14:textId="77777777" w:rsidR="00B76E1C" w:rsidRPr="00937575" w:rsidRDefault="00B76E1C" w:rsidP="00B76E1C">
      <w:pPr>
        <w:spacing w:before="120" w:after="120"/>
        <w:rPr>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1986B03F" w14:textId="77777777" w:rsidTr="009068C9">
        <w:trPr>
          <w:trHeight w:val="720"/>
        </w:trPr>
        <w:tc>
          <w:tcPr>
            <w:tcW w:w="2520" w:type="dxa"/>
            <w:vAlign w:val="center"/>
          </w:tcPr>
          <w:p w14:paraId="63D86FEA" w14:textId="77777777" w:rsidR="00B76E1C" w:rsidRPr="00937575" w:rsidRDefault="00B76E1C"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014A46B1" w14:textId="77777777" w:rsidR="00B76E1C" w:rsidRPr="00937575" w:rsidRDefault="00B76E1C" w:rsidP="009068C9">
            <w:pPr>
              <w:spacing w:before="120" w:after="120"/>
              <w:jc w:val="center"/>
              <w:rPr>
                <w:b/>
              </w:rPr>
            </w:pPr>
            <w:r w:rsidRPr="00937575">
              <w:rPr>
                <w:b/>
              </w:rPr>
              <w:t>Olvasott szöveg értése</w:t>
            </w:r>
          </w:p>
        </w:tc>
      </w:tr>
      <w:tr w:rsidR="00B76E1C" w:rsidRPr="00937575" w14:paraId="1C4F9D83" w14:textId="77777777" w:rsidTr="009068C9">
        <w:trPr>
          <w:trHeight w:val="720"/>
        </w:trPr>
        <w:tc>
          <w:tcPr>
            <w:tcW w:w="2520" w:type="dxa"/>
            <w:vAlign w:val="center"/>
          </w:tcPr>
          <w:p w14:paraId="5F24205A" w14:textId="77777777" w:rsidR="00B76E1C" w:rsidRPr="00937575" w:rsidRDefault="00B76E1C" w:rsidP="009068C9">
            <w:pPr>
              <w:spacing w:before="120" w:after="120"/>
              <w:rPr>
                <w:b/>
              </w:rPr>
            </w:pPr>
            <w:r w:rsidRPr="00937575">
              <w:rPr>
                <w:b/>
              </w:rPr>
              <w:t>Előzetes tudás</w:t>
            </w:r>
          </w:p>
        </w:tc>
        <w:tc>
          <w:tcPr>
            <w:tcW w:w="6660" w:type="dxa"/>
          </w:tcPr>
          <w:p w14:paraId="07F9FC45" w14:textId="77777777" w:rsidR="00B76E1C" w:rsidRPr="00937575" w:rsidRDefault="00B76E1C" w:rsidP="009068C9">
            <w:pPr>
              <w:spacing w:before="120" w:after="120"/>
              <w:rPr>
                <w:color w:val="000000"/>
              </w:rPr>
            </w:pPr>
            <w:r w:rsidRPr="00937575">
              <w:rPr>
                <w:color w:val="000000"/>
              </w:rPr>
              <w:t xml:space="preserve">A tanulónak minimális ismeretei vannak célnyelv írott </w:t>
            </w:r>
            <w:r>
              <w:rPr>
                <w:color w:val="000000"/>
              </w:rPr>
              <w:t>változatának sajátosságairól</w:t>
            </w:r>
            <w:r w:rsidRPr="00937575">
              <w:rPr>
                <w:color w:val="000000"/>
              </w:rPr>
              <w:t>. Az egyszerű szavak, nagyon rövid mondatok nyomtatott képét felismeri, jelentésüket többnyire megérti.</w:t>
            </w:r>
          </w:p>
        </w:tc>
      </w:tr>
      <w:tr w:rsidR="00B76E1C" w:rsidRPr="00937575" w14:paraId="78FC7A8A" w14:textId="77777777" w:rsidTr="009068C9">
        <w:trPr>
          <w:trHeight w:val="425"/>
        </w:trPr>
        <w:tc>
          <w:tcPr>
            <w:tcW w:w="2520" w:type="dxa"/>
            <w:vAlign w:val="center"/>
          </w:tcPr>
          <w:p w14:paraId="355A7824" w14:textId="77777777" w:rsidR="00B76E1C" w:rsidRPr="00937575" w:rsidRDefault="00B76E1C" w:rsidP="009068C9">
            <w:pPr>
              <w:spacing w:before="120" w:after="120"/>
              <w:rPr>
                <w:b/>
              </w:rPr>
            </w:pPr>
            <w:r w:rsidRPr="00937575">
              <w:rPr>
                <w:b/>
              </w:rPr>
              <w:t>Tantárgyi fejlesztési célok</w:t>
            </w:r>
          </w:p>
        </w:tc>
        <w:tc>
          <w:tcPr>
            <w:tcW w:w="6660" w:type="dxa"/>
          </w:tcPr>
          <w:p w14:paraId="6ABFD6D7" w14:textId="77777777" w:rsidR="00B76E1C" w:rsidRPr="00937575" w:rsidRDefault="00B76E1C" w:rsidP="009068C9">
            <w:pPr>
              <w:autoSpaceDE w:val="0"/>
              <w:autoSpaceDN w:val="0"/>
              <w:adjustRightInd w:val="0"/>
              <w:spacing w:before="120" w:after="120"/>
            </w:pPr>
            <w:r w:rsidRPr="00937575">
              <w:t>A tanuló képes felismerni az anyanyelven, illetve a célnyelven történő olvasás közti különbséget;</w:t>
            </w:r>
          </w:p>
          <w:p w14:paraId="5CA1E72C" w14:textId="77777777" w:rsidR="00B76E1C" w:rsidRPr="00937575" w:rsidRDefault="00B76E1C" w:rsidP="009068C9">
            <w:pPr>
              <w:autoSpaceDE w:val="0"/>
              <w:autoSpaceDN w:val="0"/>
              <w:adjustRightInd w:val="0"/>
              <w:spacing w:before="120" w:after="120"/>
            </w:pPr>
            <w:r w:rsidRPr="00937575">
              <w:lastRenderedPageBreak/>
              <w:t>fel</w:t>
            </w:r>
            <w:r>
              <w:t>ismeri</w:t>
            </w:r>
            <w:r w:rsidRPr="00937575">
              <w:t xml:space="preserve"> és meg</w:t>
            </w:r>
            <w:r>
              <w:t>érti</w:t>
            </w:r>
            <w:r w:rsidRPr="00937575">
              <w:t xml:space="preserve"> egyszerű mondatokban, rövid szövegekben az ismert szavakat és kifejezéseket a megértést segítő elemekre támaszkodva;</w:t>
            </w:r>
          </w:p>
          <w:p w14:paraId="4A2E607F" w14:textId="77777777" w:rsidR="00B76E1C" w:rsidRPr="00937575" w:rsidRDefault="00B76E1C" w:rsidP="009068C9">
            <w:pPr>
              <w:autoSpaceDE w:val="0"/>
              <w:autoSpaceDN w:val="0"/>
              <w:adjustRightInd w:val="0"/>
              <w:spacing w:before="120" w:after="120"/>
            </w:pPr>
            <w:r w:rsidRPr="00937575">
              <w:t>meg</w:t>
            </w:r>
            <w:r>
              <w:t>érti</w:t>
            </w:r>
            <w:r w:rsidRPr="00937575">
              <w:t xml:space="preserve"> a különböző műfajú, egyszerű, autentikus szövegek lényegét; </w:t>
            </w:r>
          </w:p>
          <w:p w14:paraId="7038B5FC" w14:textId="77777777" w:rsidR="00B76E1C" w:rsidRPr="00937575" w:rsidRDefault="00B76E1C" w:rsidP="009068C9">
            <w:pPr>
              <w:autoSpaceDE w:val="0"/>
              <w:autoSpaceDN w:val="0"/>
              <w:adjustRightInd w:val="0"/>
              <w:spacing w:before="120" w:after="120"/>
            </w:pPr>
            <w:r w:rsidRPr="00937575">
              <w:t>egyszerű, autentikus szövegekből ki</w:t>
            </w:r>
            <w:r>
              <w:t>szűr</w:t>
            </w:r>
            <w:r w:rsidRPr="00937575">
              <w:t xml:space="preserve"> néhány alapvető információt; </w:t>
            </w:r>
          </w:p>
          <w:p w14:paraId="4AAA7A2F" w14:textId="77777777" w:rsidR="00B76E1C" w:rsidRPr="00937575" w:rsidRDefault="00B76E1C" w:rsidP="009068C9">
            <w:pPr>
              <w:autoSpaceDE w:val="0"/>
              <w:autoSpaceDN w:val="0"/>
              <w:adjustRightInd w:val="0"/>
              <w:spacing w:before="120" w:after="120"/>
            </w:pPr>
            <w:r w:rsidRPr="00937575">
              <w:t>az olvasott szövegre vonatkozó egyszerű feladatokat</w:t>
            </w:r>
            <w:r>
              <w:t xml:space="preserve"> végez el</w:t>
            </w:r>
            <w:r w:rsidRPr="00937575">
              <w:t xml:space="preserve">; </w:t>
            </w:r>
          </w:p>
          <w:p w14:paraId="091E3DCF" w14:textId="77777777" w:rsidR="00B76E1C" w:rsidRPr="00937575" w:rsidRDefault="00B76E1C" w:rsidP="009068C9">
            <w:pPr>
              <w:autoSpaceDE w:val="0"/>
              <w:autoSpaceDN w:val="0"/>
              <w:adjustRightInd w:val="0"/>
              <w:spacing w:before="120" w:after="120"/>
            </w:pPr>
            <w:r w:rsidRPr="00937575">
              <w:t>képes kreatívan használni készségeit, képességeit az olvasott szövegek értelmezéséhez;</w:t>
            </w:r>
          </w:p>
          <w:p w14:paraId="6835F4C8" w14:textId="77777777" w:rsidR="00B76E1C" w:rsidRPr="00937575" w:rsidRDefault="00B76E1C" w:rsidP="009068C9">
            <w:pPr>
              <w:autoSpaceDE w:val="0"/>
              <w:autoSpaceDN w:val="0"/>
              <w:adjustRightInd w:val="0"/>
              <w:spacing w:before="120" w:after="120"/>
            </w:pPr>
            <w:r w:rsidRPr="00937575">
              <w:t>ki</w:t>
            </w:r>
            <w:r>
              <w:t>alakul</w:t>
            </w:r>
            <w:r w:rsidRPr="00937575">
              <w:t xml:space="preserve"> érdeklődése a célnyelvi kultúra irodalmi, művészeti alkotásai iránt.</w:t>
            </w:r>
          </w:p>
        </w:tc>
      </w:tr>
      <w:tr w:rsidR="00B76E1C" w:rsidRPr="00937575" w14:paraId="5E24AFAF" w14:textId="77777777" w:rsidTr="009068C9">
        <w:trPr>
          <w:trHeight w:val="885"/>
        </w:trPr>
        <w:tc>
          <w:tcPr>
            <w:tcW w:w="9180" w:type="dxa"/>
            <w:gridSpan w:val="2"/>
            <w:vAlign w:val="center"/>
          </w:tcPr>
          <w:p w14:paraId="08F5F0D4" w14:textId="77777777" w:rsidR="00B76E1C" w:rsidRPr="00937575" w:rsidRDefault="00B76E1C" w:rsidP="009068C9">
            <w:pPr>
              <w:spacing w:before="120" w:after="120"/>
              <w:rPr>
                <w:b/>
                <w:color w:val="C00000"/>
              </w:rPr>
            </w:pPr>
            <w:r w:rsidRPr="00937575">
              <w:rPr>
                <w:b/>
              </w:rPr>
              <w:lastRenderedPageBreak/>
              <w:t>A fejlesztés tartalma</w:t>
            </w:r>
          </w:p>
        </w:tc>
      </w:tr>
      <w:tr w:rsidR="00B76E1C" w:rsidRPr="00937575" w14:paraId="15B040FB" w14:textId="77777777" w:rsidTr="009068C9">
        <w:trPr>
          <w:trHeight w:val="1133"/>
        </w:trPr>
        <w:tc>
          <w:tcPr>
            <w:tcW w:w="9180" w:type="dxa"/>
            <w:gridSpan w:val="2"/>
          </w:tcPr>
          <w:p w14:paraId="4074AF08" w14:textId="77777777" w:rsidR="00B76E1C" w:rsidRPr="00937575" w:rsidRDefault="00B76E1C" w:rsidP="009068C9">
            <w:pPr>
              <w:tabs>
                <w:tab w:val="left" w:pos="648"/>
              </w:tabs>
              <w:spacing w:before="120" w:after="120"/>
            </w:pPr>
            <w:r w:rsidRPr="00937575">
              <w:t>Rövid, hétköznapi szövegekben ismerős nevek, szavak és egyszerű fordulatok felismerése.</w:t>
            </w:r>
          </w:p>
          <w:p w14:paraId="576B934E" w14:textId="77777777" w:rsidR="00B76E1C" w:rsidRPr="00937575" w:rsidRDefault="00B76E1C" w:rsidP="009068C9">
            <w:pPr>
              <w:tabs>
                <w:tab w:val="left" w:pos="648"/>
              </w:tabs>
              <w:spacing w:before="120" w:after="120"/>
            </w:pPr>
            <w:r w:rsidRPr="00937575">
              <w:t>Írott szöveggel kapcsolatos tevékenységek végzése (pl. leírás alapján illusztráció készítése, képek sorba rendezése, szövegrészlettel való párosítása).</w:t>
            </w:r>
          </w:p>
          <w:p w14:paraId="54FF0987" w14:textId="77777777" w:rsidR="00B76E1C" w:rsidRPr="00937575" w:rsidRDefault="00B76E1C" w:rsidP="009068C9">
            <w:pPr>
              <w:tabs>
                <w:tab w:val="left" w:pos="648"/>
              </w:tabs>
              <w:spacing w:before="120" w:after="120"/>
            </w:pPr>
            <w:r w:rsidRPr="00937575">
              <w:t>Egyszerű, különböző műfajú szövegek olvasása, lényegük megértése, a szövegek feladatokon keresztül történő feldolgozása.</w:t>
            </w:r>
          </w:p>
          <w:p w14:paraId="571D52FD" w14:textId="77777777" w:rsidR="00B76E1C" w:rsidRPr="00937575" w:rsidRDefault="00B76E1C" w:rsidP="009068C9">
            <w:pPr>
              <w:tabs>
                <w:tab w:val="left" w:pos="648"/>
              </w:tabs>
              <w:spacing w:before="120" w:after="120"/>
            </w:pPr>
            <w:r w:rsidRPr="00937575">
              <w:t>Különböző műfajú szövegek (pl. versek, mesék, történetek, fabulák, viccek) közös olvasása.</w:t>
            </w:r>
          </w:p>
          <w:p w14:paraId="1B0590AD" w14:textId="77777777" w:rsidR="00B76E1C" w:rsidRPr="00937575" w:rsidRDefault="00B76E1C" w:rsidP="009068C9">
            <w:pPr>
              <w:tabs>
                <w:tab w:val="left" w:pos="648"/>
              </w:tabs>
              <w:spacing w:before="120" w:after="120"/>
            </w:pPr>
            <w:r w:rsidRPr="00937575">
              <w:t>Egyszerű, informatív szövegből (pl. brosúrából, menetrendből, utcai táblákról, feliratokról) tárgyszerű információ szerzése.</w:t>
            </w:r>
          </w:p>
          <w:p w14:paraId="3F8BEB61" w14:textId="77777777" w:rsidR="00B76E1C" w:rsidRPr="00937575" w:rsidRDefault="00B76E1C" w:rsidP="009068C9">
            <w:pPr>
              <w:tabs>
                <w:tab w:val="left" w:pos="648"/>
              </w:tabs>
              <w:spacing w:before="120" w:after="120"/>
            </w:pPr>
            <w:r w:rsidRPr="00937575">
              <w:t xml:space="preserve">Rövid, egyszerű, írott </w:t>
            </w:r>
            <w:r>
              <w:t>utasítások</w:t>
            </w:r>
            <w:r w:rsidRPr="00937575">
              <w:t xml:space="preserve"> követése képek segítségével (pl. játék összerakása, útbaigazítás).</w:t>
            </w:r>
          </w:p>
          <w:p w14:paraId="75D1BA5B" w14:textId="77777777" w:rsidR="00B76E1C" w:rsidRPr="00937575" w:rsidRDefault="00B76E1C" w:rsidP="009068C9">
            <w:pPr>
              <w:spacing w:before="120" w:after="120"/>
            </w:pPr>
            <w:r w:rsidRPr="00937575">
              <w:t>Egyszerűsített nyelvezetű irodalmi alkotások olvasása (pl. versek, mesék, dalszövegek, novellák).</w:t>
            </w:r>
          </w:p>
          <w:p w14:paraId="09E73843" w14:textId="77777777" w:rsidR="00B76E1C" w:rsidRPr="00937575" w:rsidRDefault="00B76E1C" w:rsidP="009068C9">
            <w:pPr>
              <w:spacing w:before="120" w:after="120"/>
            </w:pPr>
            <w:r w:rsidRPr="00937575">
              <w:rPr>
                <w:b/>
              </w:rPr>
              <w:t>A fenti tevékenységekhez használható szövegfajták, szövegforrások</w:t>
            </w:r>
          </w:p>
          <w:p w14:paraId="066617EB" w14:textId="77777777" w:rsidR="00B76E1C" w:rsidRPr="00937575" w:rsidRDefault="00B76E1C" w:rsidP="009068C9">
            <w:pPr>
              <w:spacing w:before="120" w:after="120"/>
              <w:ind w:left="34"/>
              <w:rPr>
                <w:color w:val="17365D"/>
              </w:rPr>
            </w:pPr>
            <w:r w:rsidRPr="00937575">
              <w:t>Történetek, hirdetések, plakátok, egyszerű katalógusok, egyszerű üzenetek, útleírások, képeslapok, feliratok, nyomtatványok hagyományos és online formában</w:t>
            </w:r>
          </w:p>
        </w:tc>
      </w:tr>
    </w:tbl>
    <w:p w14:paraId="25B98FE9" w14:textId="77777777" w:rsidR="00B76E1C" w:rsidRPr="00937575" w:rsidRDefault="00B76E1C" w:rsidP="00B76E1C">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B76E1C" w:rsidRPr="00937575" w14:paraId="1220F4E0" w14:textId="77777777" w:rsidTr="009068C9">
        <w:trPr>
          <w:trHeight w:val="720"/>
        </w:trPr>
        <w:tc>
          <w:tcPr>
            <w:tcW w:w="2520" w:type="dxa"/>
            <w:vAlign w:val="center"/>
          </w:tcPr>
          <w:p w14:paraId="5AD2B65C" w14:textId="77777777" w:rsidR="00B76E1C" w:rsidRPr="00937575" w:rsidRDefault="00B76E1C"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60AAC3A8" w14:textId="77777777" w:rsidR="00B76E1C" w:rsidRPr="00937575" w:rsidRDefault="00B76E1C" w:rsidP="009068C9">
            <w:pPr>
              <w:spacing w:before="120" w:after="120"/>
              <w:jc w:val="center"/>
              <w:rPr>
                <w:b/>
              </w:rPr>
            </w:pPr>
            <w:r w:rsidRPr="00937575">
              <w:rPr>
                <w:b/>
              </w:rPr>
              <w:t>Íráskészség</w:t>
            </w:r>
          </w:p>
        </w:tc>
      </w:tr>
      <w:tr w:rsidR="00B76E1C" w:rsidRPr="00937575" w14:paraId="2578F735" w14:textId="77777777" w:rsidTr="009068C9">
        <w:trPr>
          <w:trHeight w:val="720"/>
        </w:trPr>
        <w:tc>
          <w:tcPr>
            <w:tcW w:w="2520" w:type="dxa"/>
            <w:vAlign w:val="center"/>
          </w:tcPr>
          <w:p w14:paraId="155EFDFC" w14:textId="77777777" w:rsidR="00B76E1C" w:rsidRPr="00937575" w:rsidRDefault="00B76E1C" w:rsidP="009068C9">
            <w:pPr>
              <w:spacing w:before="120" w:after="120"/>
              <w:rPr>
                <w:b/>
              </w:rPr>
            </w:pPr>
            <w:r w:rsidRPr="00937575">
              <w:rPr>
                <w:b/>
              </w:rPr>
              <w:t>Előzetes tudás</w:t>
            </w:r>
          </w:p>
        </w:tc>
        <w:tc>
          <w:tcPr>
            <w:tcW w:w="6660" w:type="dxa"/>
          </w:tcPr>
          <w:p w14:paraId="78426065" w14:textId="77777777" w:rsidR="00B76E1C" w:rsidRPr="00937575" w:rsidRDefault="00B76E1C" w:rsidP="009068C9">
            <w:pPr>
              <w:spacing w:before="120" w:after="120"/>
              <w:rPr>
                <w:color w:val="17365D"/>
              </w:rPr>
            </w:pPr>
            <w:r w:rsidRPr="00937575">
              <w:rPr>
                <w:color w:val="000000"/>
              </w:rPr>
              <w:t xml:space="preserve">A tanulónak </w:t>
            </w:r>
            <w:r>
              <w:rPr>
                <w:color w:val="000000"/>
              </w:rPr>
              <w:t>kevés tapasztalata</w:t>
            </w:r>
            <w:r w:rsidRPr="00937575">
              <w:rPr>
                <w:color w:val="000000"/>
              </w:rPr>
              <w:t xml:space="preserve"> </w:t>
            </w:r>
            <w:r>
              <w:rPr>
                <w:color w:val="000000"/>
              </w:rPr>
              <w:t xml:space="preserve">van a </w:t>
            </w:r>
            <w:r w:rsidRPr="00937575">
              <w:rPr>
                <w:color w:val="000000"/>
              </w:rPr>
              <w:t>célnyelv</w:t>
            </w:r>
            <w:r>
              <w:rPr>
                <w:color w:val="000000"/>
              </w:rPr>
              <w:t>en való írás területén</w:t>
            </w:r>
            <w:r w:rsidRPr="00937575">
              <w:rPr>
                <w:color w:val="000000"/>
              </w:rPr>
              <w:t>. Az egyszerű, rövid szavakat, mondatokat felismeri, megérti</w:t>
            </w:r>
            <w:r>
              <w:rPr>
                <w:color w:val="000000"/>
              </w:rPr>
              <w:t>. A tanult, rövid szavakat le</w:t>
            </w:r>
            <w:r w:rsidRPr="00937575">
              <w:rPr>
                <w:color w:val="000000"/>
              </w:rPr>
              <w:t xml:space="preserve"> tudj</w:t>
            </w:r>
            <w:r>
              <w:rPr>
                <w:color w:val="000000"/>
              </w:rPr>
              <w:t>a</w:t>
            </w:r>
            <w:r w:rsidRPr="00937575">
              <w:rPr>
                <w:color w:val="000000"/>
              </w:rPr>
              <w:t xml:space="preserve"> másolni.</w:t>
            </w:r>
          </w:p>
        </w:tc>
      </w:tr>
      <w:tr w:rsidR="00B76E1C" w:rsidRPr="00937575" w14:paraId="396D7394" w14:textId="77777777" w:rsidTr="009068C9">
        <w:trPr>
          <w:trHeight w:val="900"/>
        </w:trPr>
        <w:tc>
          <w:tcPr>
            <w:tcW w:w="2520" w:type="dxa"/>
            <w:vAlign w:val="center"/>
          </w:tcPr>
          <w:p w14:paraId="2CB0711D" w14:textId="77777777" w:rsidR="00B76E1C" w:rsidRPr="00937575" w:rsidRDefault="00B76E1C" w:rsidP="009068C9">
            <w:pPr>
              <w:spacing w:before="120" w:after="120"/>
              <w:rPr>
                <w:b/>
              </w:rPr>
            </w:pPr>
            <w:r w:rsidRPr="00937575">
              <w:rPr>
                <w:b/>
              </w:rPr>
              <w:t>Tantárgyi fejlesztési célok</w:t>
            </w:r>
          </w:p>
        </w:tc>
        <w:tc>
          <w:tcPr>
            <w:tcW w:w="6660" w:type="dxa"/>
          </w:tcPr>
          <w:p w14:paraId="07F03C9B" w14:textId="77777777" w:rsidR="00B76E1C" w:rsidRPr="00937575" w:rsidRDefault="00B76E1C" w:rsidP="009068C9">
            <w:pPr>
              <w:autoSpaceDE w:val="0"/>
              <w:autoSpaceDN w:val="0"/>
              <w:adjustRightInd w:val="0"/>
              <w:spacing w:before="120" w:after="120"/>
            </w:pPr>
            <w:r w:rsidRPr="00937575">
              <w:t>A tanuló képes felismerni az anyanyelven, illetve a tanult célnyelven történő írás közti különbséget;</w:t>
            </w:r>
          </w:p>
          <w:p w14:paraId="2651BC55" w14:textId="77777777" w:rsidR="00B76E1C" w:rsidRPr="00E51A32" w:rsidRDefault="00B76E1C" w:rsidP="009068C9">
            <w:pPr>
              <w:spacing w:before="120" w:after="120"/>
              <w:rPr>
                <w:color w:val="000000"/>
              </w:rPr>
            </w:pPr>
            <w:r w:rsidRPr="00E51A32">
              <w:rPr>
                <w:color w:val="000000"/>
              </w:rPr>
              <w:t>ismer</w:t>
            </w:r>
            <w:r>
              <w:rPr>
                <w:color w:val="000000"/>
              </w:rPr>
              <w:t>i</w:t>
            </w:r>
            <w:r w:rsidRPr="00E51A32">
              <w:rPr>
                <w:color w:val="000000"/>
              </w:rPr>
              <w:t xml:space="preserve"> az adott nyelv ábécéjét;</w:t>
            </w:r>
          </w:p>
          <w:p w14:paraId="28B2E14C" w14:textId="77777777" w:rsidR="00B76E1C" w:rsidRPr="00E51A32" w:rsidRDefault="00B76E1C" w:rsidP="009068C9">
            <w:pPr>
              <w:spacing w:before="120" w:after="120"/>
              <w:rPr>
                <w:color w:val="000000"/>
              </w:rPr>
            </w:pPr>
            <w:r w:rsidRPr="00E51A32">
              <w:rPr>
                <w:color w:val="000000"/>
              </w:rPr>
              <w:t xml:space="preserve">különböző nyelvi tevékenységek során </w:t>
            </w:r>
            <w:r>
              <w:rPr>
                <w:color w:val="000000"/>
              </w:rPr>
              <w:t>másoljon, illetve írjon le</w:t>
            </w:r>
            <w:r w:rsidRPr="00E51A32">
              <w:rPr>
                <w:color w:val="000000"/>
              </w:rPr>
              <w:t xml:space="preserve"> rövid szavakat, mondatokat;</w:t>
            </w:r>
          </w:p>
          <w:p w14:paraId="7179E0F8" w14:textId="77777777" w:rsidR="00B76E1C" w:rsidRPr="00937575" w:rsidRDefault="00B76E1C" w:rsidP="009068C9">
            <w:pPr>
              <w:autoSpaceDE w:val="0"/>
              <w:autoSpaceDN w:val="0"/>
              <w:adjustRightInd w:val="0"/>
              <w:spacing w:before="120" w:after="120"/>
            </w:pPr>
            <w:r w:rsidRPr="00937575">
              <w:lastRenderedPageBreak/>
              <w:t>különböző műfajú és életkorának megfelelő témájú rövid szövegeket</w:t>
            </w:r>
            <w:r>
              <w:t xml:space="preserve"> alkot, adott</w:t>
            </w:r>
            <w:r w:rsidRPr="00937575">
              <w:t xml:space="preserve"> mintát követve;</w:t>
            </w:r>
          </w:p>
          <w:p w14:paraId="6BB88B6B" w14:textId="77777777" w:rsidR="00B76E1C" w:rsidRPr="00937575" w:rsidRDefault="00B76E1C" w:rsidP="009068C9">
            <w:pPr>
              <w:autoSpaceDE w:val="0"/>
              <w:autoSpaceDN w:val="0"/>
              <w:adjustRightInd w:val="0"/>
              <w:spacing w:before="120" w:after="120"/>
            </w:pPr>
            <w:r w:rsidRPr="00937575">
              <w:t>írásban személyes adatokra vonatkozó egyszerű kérdésekre</w:t>
            </w:r>
            <w:r>
              <w:t xml:space="preserve"> válaszol</w:t>
            </w:r>
            <w:r w:rsidRPr="00937575">
              <w:t>;</w:t>
            </w:r>
          </w:p>
          <w:p w14:paraId="21C9757E" w14:textId="77777777" w:rsidR="00B76E1C" w:rsidRPr="00937575" w:rsidRDefault="00B76E1C" w:rsidP="009068C9">
            <w:pPr>
              <w:autoSpaceDE w:val="0"/>
              <w:autoSpaceDN w:val="0"/>
              <w:adjustRightInd w:val="0"/>
              <w:spacing w:before="120" w:after="120"/>
            </w:pPr>
            <w:r w:rsidRPr="00937575">
              <w:t>közösen feldolgozott olvasott szöveghez kapcsolódó írásbeli feladatokat</w:t>
            </w:r>
            <w:r>
              <w:t xml:space="preserve"> végez el</w:t>
            </w:r>
            <w:r w:rsidRPr="00937575">
              <w:t>;</w:t>
            </w:r>
          </w:p>
          <w:p w14:paraId="48AD32B9" w14:textId="77777777" w:rsidR="00B76E1C" w:rsidRDefault="00B76E1C" w:rsidP="009068C9">
            <w:pPr>
              <w:autoSpaceDE w:val="0"/>
              <w:autoSpaceDN w:val="0"/>
              <w:adjustRightInd w:val="0"/>
              <w:spacing w:before="120" w:after="120"/>
            </w:pPr>
            <w:r>
              <w:rPr>
                <w:color w:val="000000"/>
              </w:rPr>
              <w:t>bekapcsolódik</w:t>
            </w:r>
            <w:r w:rsidRPr="00E51A32">
              <w:rPr>
                <w:color w:val="000000"/>
              </w:rPr>
              <w:t xml:space="preserve"> </w:t>
            </w:r>
            <w:r>
              <w:rPr>
                <w:color w:val="000000"/>
              </w:rPr>
              <w:t>írást</w:t>
            </w:r>
            <w:r w:rsidRPr="00E51A32">
              <w:rPr>
                <w:color w:val="000000"/>
              </w:rPr>
              <w:t xml:space="preserve"> igénylő játékos nyelvi tevékenységekbe</w:t>
            </w:r>
            <w:r>
              <w:rPr>
                <w:color w:val="000000"/>
              </w:rPr>
              <w:t>;</w:t>
            </w:r>
            <w:r w:rsidRPr="00937575" w:rsidDel="00BD5952">
              <w:t xml:space="preserve"> </w:t>
            </w:r>
          </w:p>
          <w:p w14:paraId="377FB5C7" w14:textId="77777777" w:rsidR="00B76E1C" w:rsidRPr="00937575" w:rsidRDefault="00B76E1C" w:rsidP="009068C9">
            <w:pPr>
              <w:autoSpaceDE w:val="0"/>
              <w:autoSpaceDN w:val="0"/>
              <w:adjustRightInd w:val="0"/>
              <w:spacing w:before="120" w:after="120"/>
            </w:pPr>
            <w:r w:rsidRPr="00937575">
              <w:t xml:space="preserve">képes kreatívan alkalmazni </w:t>
            </w:r>
            <w:r>
              <w:t>a nyelvi órákon és a célnyelven tanult tantárgyak</w:t>
            </w:r>
            <w:r w:rsidRPr="00937575">
              <w:t xml:space="preserve"> szókincsét, tudását az őt érdeklő témájú, egyszerű szövegek írás</w:t>
            </w:r>
            <w:r>
              <w:t>a során.</w:t>
            </w:r>
          </w:p>
        </w:tc>
      </w:tr>
      <w:tr w:rsidR="00B76E1C" w:rsidRPr="00937575" w14:paraId="34A5D08D" w14:textId="77777777" w:rsidTr="009068C9">
        <w:trPr>
          <w:trHeight w:val="58"/>
        </w:trPr>
        <w:tc>
          <w:tcPr>
            <w:tcW w:w="9180" w:type="dxa"/>
            <w:gridSpan w:val="2"/>
            <w:vAlign w:val="center"/>
          </w:tcPr>
          <w:p w14:paraId="36F7B7E7" w14:textId="77777777" w:rsidR="00B76E1C" w:rsidRPr="00937575" w:rsidRDefault="00B76E1C" w:rsidP="009068C9">
            <w:pPr>
              <w:spacing w:before="120" w:after="120"/>
              <w:rPr>
                <w:b/>
              </w:rPr>
            </w:pPr>
            <w:r w:rsidRPr="00937575">
              <w:rPr>
                <w:b/>
              </w:rPr>
              <w:lastRenderedPageBreak/>
              <w:t>A fejlesztés tartalma</w:t>
            </w:r>
          </w:p>
          <w:p w14:paraId="5856E92A" w14:textId="77777777" w:rsidR="00B76E1C" w:rsidRPr="00937575" w:rsidRDefault="00B76E1C" w:rsidP="009068C9">
            <w:pPr>
              <w:spacing w:before="120" w:after="120"/>
            </w:pPr>
            <w:r w:rsidRPr="00937575">
              <w:t>Szavak és rövid szövegek másolása, illetve hallás utáni leírása.</w:t>
            </w:r>
          </w:p>
          <w:p w14:paraId="193BDEB4" w14:textId="77777777" w:rsidR="00B76E1C" w:rsidRPr="00937575" w:rsidRDefault="00B76E1C" w:rsidP="009068C9">
            <w:pPr>
              <w:spacing w:before="120" w:after="120"/>
            </w:pPr>
            <w:r w:rsidRPr="00937575">
              <w:t>Rövid mondatok írása egyszerű nyelvi szerkezetek felhasználásával (pl. napirend bemutatása, emberek, állatok, tárgyak jellemzése, képfeliratok készítése).</w:t>
            </w:r>
          </w:p>
          <w:p w14:paraId="28DB6F31" w14:textId="77777777" w:rsidR="00B76E1C" w:rsidRPr="00937575" w:rsidRDefault="00B76E1C" w:rsidP="009068C9">
            <w:pPr>
              <w:spacing w:before="120" w:after="120"/>
            </w:pPr>
            <w:r w:rsidRPr="00937575">
              <w:t>Különböző műfajú, egyszerű, rövid szövegek írása (pl. hagyományos vagy elektronikus képeslap, üdvözlőlap, meghívó, üzenet, SMS, e-mail).</w:t>
            </w:r>
          </w:p>
          <w:p w14:paraId="05456F70" w14:textId="77777777" w:rsidR="00B76E1C" w:rsidRPr="00937575" w:rsidRDefault="00B76E1C" w:rsidP="009068C9">
            <w:pPr>
              <w:spacing w:before="120" w:after="120"/>
            </w:pPr>
            <w:r w:rsidRPr="00937575">
              <w:t>Egyszerű, autentikus kérdőívek, adatlapok kitöltése.</w:t>
            </w:r>
          </w:p>
          <w:p w14:paraId="53D0DDD9" w14:textId="77777777" w:rsidR="00B76E1C" w:rsidRPr="00937575" w:rsidRDefault="00B76E1C" w:rsidP="009068C9">
            <w:pPr>
              <w:spacing w:before="120" w:after="120"/>
            </w:pPr>
            <w:r w:rsidRPr="00937575">
              <w:t xml:space="preserve">Projektmunka készítése (pl. poszterek, hirdetések, faliújságok, tájékoztató táblák, ismertetők). </w:t>
            </w:r>
          </w:p>
          <w:p w14:paraId="0EDBB696" w14:textId="77777777" w:rsidR="00B76E1C" w:rsidRPr="00937575" w:rsidRDefault="00B76E1C" w:rsidP="009068C9">
            <w:pPr>
              <w:spacing w:before="120" w:after="120"/>
            </w:pPr>
            <w:r w:rsidRPr="00937575">
              <w:t>Az életkornak megfelelő irodalmi művek (pl. mesék, történetek bizonyos elemeinek megváltoztatása, átírása).</w:t>
            </w:r>
          </w:p>
          <w:p w14:paraId="1DF8496C" w14:textId="77777777" w:rsidR="00B76E1C" w:rsidRPr="00937575" w:rsidRDefault="00B76E1C" w:rsidP="009068C9">
            <w:pPr>
              <w:spacing w:before="120" w:after="120"/>
            </w:pPr>
            <w:r w:rsidRPr="00937575">
              <w:t>Különböző típusú szövegek kreatív írása (pl. napló, dalszöveg, listaversek, szabadversek).</w:t>
            </w:r>
          </w:p>
          <w:p w14:paraId="59257F29" w14:textId="77777777" w:rsidR="00B76E1C" w:rsidRPr="00937575" w:rsidRDefault="00B76E1C" w:rsidP="009068C9">
            <w:pPr>
              <w:spacing w:before="120" w:after="120"/>
              <w:rPr>
                <w:b/>
              </w:rPr>
            </w:pPr>
            <w:r w:rsidRPr="00937575">
              <w:rPr>
                <w:b/>
              </w:rPr>
              <w:t>A fenti tevékenységekhez használható szövegfajták, szövegforrások</w:t>
            </w:r>
          </w:p>
          <w:p w14:paraId="0E8C3A50" w14:textId="77777777" w:rsidR="00B76E1C" w:rsidRPr="00937575" w:rsidRDefault="00B76E1C" w:rsidP="009068C9">
            <w:pPr>
              <w:spacing w:before="120" w:after="120"/>
              <w:rPr>
                <w:b/>
                <w:color w:val="C00000"/>
              </w:rPr>
            </w:pPr>
            <w:r w:rsidRPr="00937575">
              <w:t>Leírás, felirat</w:t>
            </w:r>
            <w:r>
              <w:t>, utasítás, képeslap, üdvözlőkártya</w:t>
            </w:r>
            <w:r w:rsidRPr="00937575">
              <w:t xml:space="preserve">, meghívó, üzenet, SMS, e-mail, levél, adatlap, dalszöveg, keresztrejtvény </w:t>
            </w:r>
          </w:p>
        </w:tc>
      </w:tr>
    </w:tbl>
    <w:p w14:paraId="583E819F" w14:textId="77777777" w:rsidR="00B76E1C" w:rsidRPr="00937575" w:rsidRDefault="00B76E1C" w:rsidP="00B76E1C">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B76E1C" w:rsidRPr="00454622" w14:paraId="15E26E37" w14:textId="77777777" w:rsidTr="009068C9">
        <w:trPr>
          <w:cantSplit/>
          <w:trHeight w:val="892"/>
        </w:trPr>
        <w:tc>
          <w:tcPr>
            <w:tcW w:w="5000" w:type="pct"/>
            <w:gridSpan w:val="3"/>
            <w:vAlign w:val="center"/>
          </w:tcPr>
          <w:p w14:paraId="70FF86C7" w14:textId="77777777" w:rsidR="00B76E1C" w:rsidRPr="00361C0E" w:rsidRDefault="00B76E1C" w:rsidP="009068C9">
            <w:pPr>
              <w:pStyle w:val="Heading4"/>
              <w:jc w:val="center"/>
              <w:rPr>
                <w:rFonts w:ascii="Times New Roman" w:hAnsi="Times New Roman"/>
                <w:szCs w:val="24"/>
              </w:rPr>
            </w:pPr>
            <w:r w:rsidRPr="00361C0E">
              <w:rPr>
                <w:rFonts w:ascii="Times New Roman" w:hAnsi="Times New Roman"/>
                <w:bCs/>
                <w:sz w:val="32"/>
                <w:szCs w:val="24"/>
              </w:rPr>
              <w:t xml:space="preserve">Kommunikációs eszközök </w:t>
            </w:r>
          </w:p>
        </w:tc>
      </w:tr>
      <w:tr w:rsidR="00B76E1C" w:rsidRPr="00454622" w14:paraId="5E33EE7F" w14:textId="77777777" w:rsidTr="009068C9">
        <w:trPr>
          <w:cantSplit/>
          <w:trHeight w:val="285"/>
        </w:trPr>
        <w:tc>
          <w:tcPr>
            <w:tcW w:w="5000" w:type="pct"/>
            <w:gridSpan w:val="3"/>
          </w:tcPr>
          <w:p w14:paraId="2AAAF971" w14:textId="77777777" w:rsidR="00B76E1C" w:rsidRPr="00361C0E" w:rsidRDefault="00B76E1C" w:rsidP="009068C9">
            <w:pPr>
              <w:pStyle w:val="Heading4"/>
              <w:spacing w:before="240" w:after="60"/>
              <w:jc w:val="left"/>
              <w:rPr>
                <w:rFonts w:ascii="Times New Roman" w:hAnsi="Times New Roman"/>
                <w:b/>
                <w:i/>
                <w:szCs w:val="24"/>
              </w:rPr>
            </w:pPr>
            <w:r w:rsidRPr="00361C0E">
              <w:rPr>
                <w:rFonts w:ascii="Times New Roman" w:hAnsi="Times New Roman"/>
                <w:b/>
                <w:i/>
                <w:szCs w:val="24"/>
              </w:rPr>
              <w:t>1.A társadalmi érintkezéshez szükséges kommunikációs eszközök</w:t>
            </w:r>
          </w:p>
          <w:p w14:paraId="7C302622" w14:textId="77777777" w:rsidR="00B76E1C" w:rsidRPr="00454622" w:rsidRDefault="00B76E1C" w:rsidP="009068C9">
            <w:pPr>
              <w:rPr>
                <w:i/>
              </w:rPr>
            </w:pPr>
          </w:p>
        </w:tc>
      </w:tr>
      <w:tr w:rsidR="00B76E1C" w:rsidRPr="00082412" w14:paraId="34394BC2" w14:textId="77777777" w:rsidTr="009068C9">
        <w:trPr>
          <w:cantSplit/>
          <w:trHeight w:val="285"/>
        </w:trPr>
        <w:tc>
          <w:tcPr>
            <w:tcW w:w="1350" w:type="pct"/>
          </w:tcPr>
          <w:p w14:paraId="095159A1" w14:textId="77777777" w:rsidR="00B76E1C" w:rsidRPr="00082412" w:rsidRDefault="00B76E1C" w:rsidP="009068C9">
            <w:pPr>
              <w:outlineLvl w:val="0"/>
              <w:rPr>
                <w:i/>
              </w:rPr>
            </w:pPr>
          </w:p>
        </w:tc>
        <w:tc>
          <w:tcPr>
            <w:tcW w:w="3650" w:type="pct"/>
            <w:gridSpan w:val="2"/>
          </w:tcPr>
          <w:p w14:paraId="10E820A6" w14:textId="77777777" w:rsidR="00B76E1C" w:rsidRPr="00AC456E" w:rsidRDefault="00B76E1C" w:rsidP="009068C9">
            <w:pPr>
              <w:pStyle w:val="Heading1"/>
              <w:jc w:val="center"/>
              <w:rPr>
                <w:rFonts w:ascii="Times New Roman" w:hAnsi="Times New Roman"/>
                <w:bCs/>
                <w:i/>
                <w:sz w:val="24"/>
                <w:szCs w:val="24"/>
              </w:rPr>
            </w:pPr>
            <w:r w:rsidRPr="00AC456E">
              <w:rPr>
                <w:rFonts w:ascii="Times New Roman" w:hAnsi="Times New Roman"/>
                <w:bCs/>
                <w:i/>
                <w:sz w:val="24"/>
                <w:szCs w:val="24"/>
              </w:rPr>
              <w:t>Kezdeményezés és válasz</w:t>
            </w:r>
          </w:p>
        </w:tc>
      </w:tr>
      <w:tr w:rsidR="00B76E1C" w:rsidRPr="00082412" w14:paraId="2CEA430F" w14:textId="77777777" w:rsidTr="009068C9">
        <w:trPr>
          <w:cantSplit/>
          <w:trHeight w:val="285"/>
        </w:trPr>
        <w:tc>
          <w:tcPr>
            <w:tcW w:w="1350" w:type="pct"/>
            <w:tcBorders>
              <w:top w:val="nil"/>
            </w:tcBorders>
          </w:tcPr>
          <w:p w14:paraId="151C27F2" w14:textId="77777777" w:rsidR="00B76E1C" w:rsidRPr="00082412" w:rsidRDefault="00B76E1C" w:rsidP="009068C9">
            <w:pPr>
              <w:rPr>
                <w:i/>
                <w:iCs/>
              </w:rPr>
            </w:pPr>
            <w:r>
              <w:rPr>
                <w:i/>
                <w:iCs/>
              </w:rPr>
              <w:t>Megszólítás</w:t>
            </w:r>
          </w:p>
        </w:tc>
        <w:tc>
          <w:tcPr>
            <w:tcW w:w="2118" w:type="pct"/>
            <w:tcBorders>
              <w:top w:val="nil"/>
            </w:tcBorders>
          </w:tcPr>
          <w:p w14:paraId="743539EA" w14:textId="77777777" w:rsidR="00B76E1C" w:rsidRPr="00082412" w:rsidRDefault="00B76E1C" w:rsidP="009068C9">
            <w:pPr>
              <w:outlineLvl w:val="0"/>
              <w:rPr>
                <w:i/>
                <w:iCs/>
              </w:rPr>
            </w:pPr>
            <w:r w:rsidRPr="00082412">
              <w:rPr>
                <w:i/>
                <w:iCs/>
              </w:rPr>
              <w:t>Excuse me.</w:t>
            </w:r>
          </w:p>
        </w:tc>
        <w:tc>
          <w:tcPr>
            <w:tcW w:w="1532" w:type="pct"/>
            <w:tcBorders>
              <w:top w:val="nil"/>
            </w:tcBorders>
          </w:tcPr>
          <w:p w14:paraId="38FBBF64" w14:textId="77777777" w:rsidR="00B76E1C" w:rsidRPr="00082412" w:rsidRDefault="00B76E1C" w:rsidP="009068C9">
            <w:pPr>
              <w:outlineLvl w:val="0"/>
              <w:rPr>
                <w:i/>
                <w:iCs/>
              </w:rPr>
            </w:pPr>
            <w:r w:rsidRPr="00082412">
              <w:rPr>
                <w:i/>
                <w:iCs/>
              </w:rPr>
              <w:t>Pardon?</w:t>
            </w:r>
          </w:p>
        </w:tc>
      </w:tr>
      <w:tr w:rsidR="00B76E1C" w:rsidRPr="00082412" w14:paraId="01FD533C" w14:textId="77777777" w:rsidTr="009068C9">
        <w:trPr>
          <w:cantSplit/>
          <w:trHeight w:val="285"/>
        </w:trPr>
        <w:tc>
          <w:tcPr>
            <w:tcW w:w="1350" w:type="pct"/>
          </w:tcPr>
          <w:p w14:paraId="321B6739" w14:textId="77777777" w:rsidR="00B76E1C" w:rsidRPr="00082412" w:rsidRDefault="00B76E1C" w:rsidP="009068C9">
            <w:pPr>
              <w:rPr>
                <w:i/>
                <w:lang w:val="en-GB"/>
              </w:rPr>
            </w:pPr>
            <w:r w:rsidRPr="00082412">
              <w:rPr>
                <w:i/>
              </w:rPr>
              <w:t>Kösz</w:t>
            </w:r>
            <w:r>
              <w:rPr>
                <w:i/>
                <w:lang w:val="en-GB"/>
              </w:rPr>
              <w:t>önés</w:t>
            </w:r>
          </w:p>
        </w:tc>
        <w:tc>
          <w:tcPr>
            <w:tcW w:w="2118" w:type="pct"/>
          </w:tcPr>
          <w:p w14:paraId="6053C834" w14:textId="77777777" w:rsidR="00B76E1C" w:rsidRPr="00082412" w:rsidRDefault="00B76E1C" w:rsidP="009068C9">
            <w:pPr>
              <w:rPr>
                <w:i/>
                <w:lang w:val="en-GB"/>
              </w:rPr>
            </w:pPr>
            <w:r w:rsidRPr="00082412">
              <w:rPr>
                <w:i/>
                <w:lang w:val="en-GB"/>
              </w:rPr>
              <w:t>Good morning.</w:t>
            </w:r>
          </w:p>
          <w:p w14:paraId="09344C35" w14:textId="77777777" w:rsidR="00B76E1C" w:rsidRPr="00082412" w:rsidRDefault="00B76E1C" w:rsidP="009068C9">
            <w:pPr>
              <w:rPr>
                <w:i/>
                <w:lang w:val="en-GB"/>
              </w:rPr>
            </w:pPr>
            <w:r w:rsidRPr="00082412">
              <w:rPr>
                <w:i/>
                <w:lang w:val="en-GB"/>
              </w:rPr>
              <w:t>Hello Tom.</w:t>
            </w:r>
          </w:p>
          <w:p w14:paraId="365C5483" w14:textId="77777777" w:rsidR="00B76E1C" w:rsidRPr="00082412" w:rsidRDefault="00B76E1C" w:rsidP="009068C9">
            <w:pPr>
              <w:rPr>
                <w:i/>
                <w:lang w:val="en-GB"/>
              </w:rPr>
            </w:pPr>
            <w:r w:rsidRPr="00082412">
              <w:rPr>
                <w:i/>
                <w:lang w:val="en-GB"/>
              </w:rPr>
              <w:t>Hello, how are you?</w:t>
            </w:r>
          </w:p>
          <w:p w14:paraId="0F22F577" w14:textId="77777777" w:rsidR="00B76E1C" w:rsidRPr="00082412" w:rsidRDefault="00B76E1C" w:rsidP="009068C9">
            <w:pPr>
              <w:rPr>
                <w:i/>
                <w:lang w:val="en-GB"/>
              </w:rPr>
            </w:pPr>
            <w:r w:rsidRPr="00082412">
              <w:rPr>
                <w:i/>
                <w:lang w:val="en-GB"/>
              </w:rPr>
              <w:t>Hi!</w:t>
            </w:r>
          </w:p>
        </w:tc>
        <w:tc>
          <w:tcPr>
            <w:tcW w:w="1532" w:type="pct"/>
          </w:tcPr>
          <w:p w14:paraId="4B2FA1D5" w14:textId="77777777" w:rsidR="00B76E1C" w:rsidRPr="00082412" w:rsidRDefault="00B76E1C" w:rsidP="009068C9">
            <w:pPr>
              <w:rPr>
                <w:i/>
                <w:lang w:val="en-GB"/>
              </w:rPr>
            </w:pPr>
            <w:r w:rsidRPr="00082412">
              <w:rPr>
                <w:i/>
                <w:lang w:val="en-GB"/>
              </w:rPr>
              <w:t>Good morning.</w:t>
            </w:r>
          </w:p>
          <w:p w14:paraId="7D604CC8" w14:textId="77777777" w:rsidR="00B76E1C" w:rsidRPr="00082412" w:rsidRDefault="00B76E1C" w:rsidP="009068C9">
            <w:pPr>
              <w:rPr>
                <w:i/>
                <w:lang w:val="en-GB"/>
              </w:rPr>
            </w:pPr>
            <w:r w:rsidRPr="00082412">
              <w:rPr>
                <w:i/>
                <w:lang w:val="en-GB"/>
              </w:rPr>
              <w:t>Hello Mary.</w:t>
            </w:r>
          </w:p>
          <w:p w14:paraId="726E7DC7" w14:textId="77777777" w:rsidR="00B76E1C" w:rsidRPr="00082412" w:rsidRDefault="00B76E1C" w:rsidP="009068C9">
            <w:pPr>
              <w:rPr>
                <w:i/>
                <w:lang w:val="en-GB"/>
              </w:rPr>
            </w:pPr>
            <w:r w:rsidRPr="00082412">
              <w:rPr>
                <w:i/>
                <w:lang w:val="en-GB"/>
              </w:rPr>
              <w:t>Very well, thank you. And how about you?</w:t>
            </w:r>
          </w:p>
          <w:p w14:paraId="13DC3581" w14:textId="77777777" w:rsidR="00B76E1C" w:rsidRPr="00082412" w:rsidRDefault="00B76E1C" w:rsidP="009068C9">
            <w:pPr>
              <w:rPr>
                <w:i/>
                <w:lang w:val="en-GB"/>
              </w:rPr>
            </w:pPr>
            <w:r w:rsidRPr="00082412">
              <w:rPr>
                <w:i/>
                <w:lang w:val="en-GB"/>
              </w:rPr>
              <w:t>Hi!</w:t>
            </w:r>
          </w:p>
        </w:tc>
      </w:tr>
      <w:tr w:rsidR="00B76E1C" w:rsidRPr="00082412" w14:paraId="31135F96" w14:textId="77777777" w:rsidTr="009068C9">
        <w:trPr>
          <w:cantSplit/>
          <w:trHeight w:val="285"/>
        </w:trPr>
        <w:tc>
          <w:tcPr>
            <w:tcW w:w="1350" w:type="pct"/>
          </w:tcPr>
          <w:p w14:paraId="6E6ECF34" w14:textId="77777777" w:rsidR="00B76E1C" w:rsidRPr="00082412" w:rsidRDefault="00B76E1C" w:rsidP="009068C9">
            <w:pPr>
              <w:rPr>
                <w:i/>
                <w:lang w:val="en-GB"/>
              </w:rPr>
            </w:pPr>
            <w:r>
              <w:rPr>
                <w:i/>
                <w:lang w:val="en-GB"/>
              </w:rPr>
              <w:t>Elköszönés</w:t>
            </w:r>
          </w:p>
          <w:p w14:paraId="2C0FF6C1" w14:textId="77777777" w:rsidR="00B76E1C" w:rsidRPr="00082412" w:rsidRDefault="00B76E1C" w:rsidP="009068C9">
            <w:pPr>
              <w:rPr>
                <w:i/>
                <w:lang w:val="en-GB"/>
              </w:rPr>
            </w:pPr>
          </w:p>
          <w:p w14:paraId="7B7A1410" w14:textId="77777777" w:rsidR="00B76E1C" w:rsidRPr="00082412" w:rsidRDefault="00B76E1C" w:rsidP="009068C9">
            <w:pPr>
              <w:rPr>
                <w:i/>
                <w:lang w:val="en-GB"/>
              </w:rPr>
            </w:pPr>
          </w:p>
          <w:p w14:paraId="1560B4BC" w14:textId="77777777" w:rsidR="00B76E1C" w:rsidRPr="00082412" w:rsidRDefault="00B76E1C" w:rsidP="009068C9">
            <w:pPr>
              <w:rPr>
                <w:i/>
                <w:lang w:val="en-GB"/>
              </w:rPr>
            </w:pPr>
          </w:p>
          <w:p w14:paraId="3A023AC8" w14:textId="77777777" w:rsidR="00B76E1C" w:rsidRPr="00082412" w:rsidRDefault="00B76E1C" w:rsidP="009068C9">
            <w:pPr>
              <w:rPr>
                <w:i/>
                <w:lang w:val="en-GB"/>
              </w:rPr>
            </w:pPr>
          </w:p>
        </w:tc>
        <w:tc>
          <w:tcPr>
            <w:tcW w:w="2118" w:type="pct"/>
          </w:tcPr>
          <w:p w14:paraId="0295E420" w14:textId="77777777" w:rsidR="00B76E1C" w:rsidRPr="00082412" w:rsidRDefault="00B76E1C" w:rsidP="009068C9">
            <w:pPr>
              <w:rPr>
                <w:i/>
                <w:lang w:val="en-GB"/>
              </w:rPr>
            </w:pPr>
            <w:r w:rsidRPr="00082412">
              <w:rPr>
                <w:i/>
                <w:lang w:val="en-GB"/>
              </w:rPr>
              <w:t>Goodbye.</w:t>
            </w:r>
          </w:p>
          <w:p w14:paraId="4B5D4E74" w14:textId="77777777" w:rsidR="00B76E1C" w:rsidRPr="00082412" w:rsidRDefault="00B76E1C" w:rsidP="009068C9">
            <w:pPr>
              <w:rPr>
                <w:i/>
                <w:lang w:val="en-GB"/>
              </w:rPr>
            </w:pPr>
            <w:r w:rsidRPr="00082412">
              <w:rPr>
                <w:i/>
                <w:lang w:val="en-GB"/>
              </w:rPr>
              <w:t>Bye-bye!</w:t>
            </w:r>
          </w:p>
          <w:p w14:paraId="5597A623" w14:textId="77777777" w:rsidR="00B76E1C" w:rsidRPr="00082412" w:rsidRDefault="00B76E1C" w:rsidP="009068C9">
            <w:pPr>
              <w:rPr>
                <w:i/>
                <w:lang w:val="en-GB"/>
              </w:rPr>
            </w:pPr>
            <w:r w:rsidRPr="00082412">
              <w:rPr>
                <w:i/>
                <w:lang w:val="en-GB"/>
              </w:rPr>
              <w:t>Good night.</w:t>
            </w:r>
          </w:p>
          <w:p w14:paraId="35CD7012" w14:textId="77777777" w:rsidR="00B76E1C" w:rsidRPr="00082412" w:rsidRDefault="00B76E1C" w:rsidP="009068C9">
            <w:pPr>
              <w:rPr>
                <w:i/>
                <w:lang w:val="en-GB"/>
              </w:rPr>
            </w:pPr>
            <w:r w:rsidRPr="00082412">
              <w:rPr>
                <w:i/>
                <w:lang w:val="en-GB"/>
              </w:rPr>
              <w:t>Take care.</w:t>
            </w:r>
          </w:p>
        </w:tc>
        <w:tc>
          <w:tcPr>
            <w:tcW w:w="1532" w:type="pct"/>
          </w:tcPr>
          <w:p w14:paraId="255136D6" w14:textId="77777777" w:rsidR="00B76E1C" w:rsidRPr="00082412" w:rsidRDefault="00B76E1C" w:rsidP="009068C9">
            <w:pPr>
              <w:rPr>
                <w:i/>
                <w:lang w:val="en-GB"/>
              </w:rPr>
            </w:pPr>
            <w:r w:rsidRPr="00082412">
              <w:rPr>
                <w:i/>
                <w:lang w:val="en-GB"/>
              </w:rPr>
              <w:t>Goodbye.</w:t>
            </w:r>
          </w:p>
          <w:p w14:paraId="37B1707B" w14:textId="77777777" w:rsidR="00B76E1C" w:rsidRPr="00082412" w:rsidRDefault="00B76E1C" w:rsidP="009068C9">
            <w:pPr>
              <w:rPr>
                <w:i/>
                <w:lang w:val="en-GB"/>
              </w:rPr>
            </w:pPr>
            <w:r w:rsidRPr="00082412">
              <w:rPr>
                <w:i/>
                <w:lang w:val="en-GB"/>
              </w:rPr>
              <w:t>Bye!</w:t>
            </w:r>
          </w:p>
          <w:p w14:paraId="2D34F620" w14:textId="77777777" w:rsidR="00B76E1C" w:rsidRPr="00082412" w:rsidRDefault="00B76E1C" w:rsidP="009068C9">
            <w:pPr>
              <w:rPr>
                <w:i/>
                <w:lang w:val="en-GB"/>
              </w:rPr>
            </w:pPr>
            <w:r w:rsidRPr="00082412">
              <w:rPr>
                <w:i/>
                <w:lang w:val="en-GB"/>
              </w:rPr>
              <w:t>Good night.</w:t>
            </w:r>
          </w:p>
          <w:p w14:paraId="63D3027D" w14:textId="77777777" w:rsidR="00B76E1C" w:rsidRPr="00082412" w:rsidRDefault="00B76E1C" w:rsidP="009068C9">
            <w:pPr>
              <w:rPr>
                <w:i/>
                <w:lang w:val="en-GB"/>
              </w:rPr>
            </w:pPr>
            <w:r w:rsidRPr="00082412">
              <w:rPr>
                <w:i/>
                <w:lang w:val="en-GB"/>
              </w:rPr>
              <w:t>Thanks. Bye!</w:t>
            </w:r>
          </w:p>
        </w:tc>
      </w:tr>
      <w:tr w:rsidR="00B76E1C" w:rsidRPr="00082412" w14:paraId="310A54D1" w14:textId="77777777" w:rsidTr="009068C9">
        <w:trPr>
          <w:cantSplit/>
          <w:trHeight w:val="285"/>
        </w:trPr>
        <w:tc>
          <w:tcPr>
            <w:tcW w:w="1350" w:type="pct"/>
          </w:tcPr>
          <w:p w14:paraId="4F46BFBA" w14:textId="77777777" w:rsidR="00B76E1C" w:rsidRPr="00082412" w:rsidRDefault="00B76E1C" w:rsidP="009068C9">
            <w:pPr>
              <w:rPr>
                <w:i/>
                <w:lang w:val="en-GB"/>
              </w:rPr>
            </w:pPr>
            <w:r>
              <w:rPr>
                <w:i/>
                <w:lang w:val="en-GB"/>
              </w:rPr>
              <w:lastRenderedPageBreak/>
              <w:t>Köszönet és arra reagálás</w:t>
            </w:r>
          </w:p>
        </w:tc>
        <w:tc>
          <w:tcPr>
            <w:tcW w:w="2118" w:type="pct"/>
          </w:tcPr>
          <w:p w14:paraId="68363249" w14:textId="77777777" w:rsidR="00B76E1C" w:rsidRPr="00082412" w:rsidRDefault="00B76E1C" w:rsidP="009068C9">
            <w:pPr>
              <w:rPr>
                <w:i/>
                <w:lang w:val="en-GB"/>
              </w:rPr>
            </w:pPr>
            <w:r w:rsidRPr="00082412">
              <w:rPr>
                <w:i/>
                <w:lang w:val="en-GB"/>
              </w:rPr>
              <w:t>Thanks.</w:t>
            </w:r>
          </w:p>
          <w:p w14:paraId="0234140F" w14:textId="77777777" w:rsidR="00B76E1C" w:rsidRPr="00082412" w:rsidRDefault="00B76E1C" w:rsidP="009068C9">
            <w:pPr>
              <w:rPr>
                <w:i/>
                <w:lang w:val="en-GB"/>
              </w:rPr>
            </w:pPr>
            <w:r w:rsidRPr="00082412">
              <w:rPr>
                <w:i/>
                <w:lang w:val="en-GB"/>
              </w:rPr>
              <w:t>Thank you very much.</w:t>
            </w:r>
          </w:p>
          <w:p w14:paraId="22F22864" w14:textId="77777777" w:rsidR="00B76E1C" w:rsidRPr="00082412" w:rsidRDefault="00B76E1C" w:rsidP="009068C9">
            <w:pPr>
              <w:rPr>
                <w:i/>
                <w:lang w:val="en-GB"/>
              </w:rPr>
            </w:pPr>
            <w:r w:rsidRPr="00082412">
              <w:rPr>
                <w:i/>
                <w:lang w:val="en-GB"/>
              </w:rPr>
              <w:t xml:space="preserve">Thanks a lot. </w:t>
            </w:r>
          </w:p>
          <w:p w14:paraId="3F044CDD" w14:textId="77777777" w:rsidR="00B76E1C" w:rsidRPr="00082412" w:rsidRDefault="00B76E1C" w:rsidP="009068C9">
            <w:pPr>
              <w:rPr>
                <w:i/>
                <w:lang w:val="en-GB"/>
              </w:rPr>
            </w:pPr>
          </w:p>
        </w:tc>
        <w:tc>
          <w:tcPr>
            <w:tcW w:w="1532" w:type="pct"/>
          </w:tcPr>
          <w:p w14:paraId="23057E2C" w14:textId="77777777" w:rsidR="00B76E1C" w:rsidRPr="00082412" w:rsidRDefault="00B76E1C" w:rsidP="009068C9">
            <w:pPr>
              <w:rPr>
                <w:i/>
                <w:lang w:val="en-GB"/>
              </w:rPr>
            </w:pPr>
            <w:r w:rsidRPr="00082412">
              <w:rPr>
                <w:i/>
                <w:lang w:val="en-GB"/>
              </w:rPr>
              <w:t>Not at all.</w:t>
            </w:r>
          </w:p>
          <w:p w14:paraId="24C62731" w14:textId="77777777" w:rsidR="00B76E1C" w:rsidRPr="00082412" w:rsidRDefault="00B76E1C" w:rsidP="009068C9">
            <w:pPr>
              <w:rPr>
                <w:i/>
                <w:lang w:val="en-GB"/>
              </w:rPr>
            </w:pPr>
            <w:r w:rsidRPr="00082412">
              <w:rPr>
                <w:i/>
                <w:lang w:val="en-GB"/>
              </w:rPr>
              <w:t>You are welcome.</w:t>
            </w:r>
          </w:p>
          <w:p w14:paraId="60DA4808" w14:textId="77777777" w:rsidR="00B76E1C" w:rsidRPr="00082412" w:rsidRDefault="00B76E1C" w:rsidP="009068C9">
            <w:pPr>
              <w:rPr>
                <w:i/>
                <w:lang w:val="en-GB"/>
              </w:rPr>
            </w:pPr>
            <w:r>
              <w:rPr>
                <w:i/>
                <w:lang w:val="en-GB"/>
              </w:rPr>
              <w:t>No problem</w:t>
            </w:r>
            <w:r w:rsidRPr="00082412">
              <w:rPr>
                <w:i/>
                <w:lang w:val="en-GB"/>
              </w:rPr>
              <w:t>.</w:t>
            </w:r>
          </w:p>
        </w:tc>
      </w:tr>
      <w:tr w:rsidR="00B76E1C" w:rsidRPr="00082412" w14:paraId="25E5F136" w14:textId="77777777" w:rsidTr="009068C9">
        <w:trPr>
          <w:cantSplit/>
          <w:trHeight w:val="285"/>
        </w:trPr>
        <w:tc>
          <w:tcPr>
            <w:tcW w:w="1350" w:type="pct"/>
          </w:tcPr>
          <w:p w14:paraId="74649DB4" w14:textId="77777777" w:rsidR="00B76E1C" w:rsidRPr="00082412" w:rsidRDefault="00B76E1C" w:rsidP="009068C9">
            <w:pPr>
              <w:rPr>
                <w:i/>
                <w:lang w:val="en-GB"/>
              </w:rPr>
            </w:pPr>
            <w:r>
              <w:rPr>
                <w:i/>
                <w:lang w:val="en-GB"/>
              </w:rPr>
              <w:t>Bemutatkozás, bemutatás</w:t>
            </w:r>
          </w:p>
        </w:tc>
        <w:tc>
          <w:tcPr>
            <w:tcW w:w="2118" w:type="pct"/>
          </w:tcPr>
          <w:p w14:paraId="5303030B" w14:textId="77777777" w:rsidR="00B76E1C" w:rsidRPr="00082412" w:rsidRDefault="00B76E1C" w:rsidP="009068C9">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14:paraId="35989231" w14:textId="77777777" w:rsidR="00B76E1C" w:rsidRPr="00082412" w:rsidRDefault="00B76E1C" w:rsidP="009068C9">
            <w:pPr>
              <w:outlineLvl w:val="0"/>
              <w:rPr>
                <w:i/>
                <w:lang w:val="en-GB"/>
              </w:rPr>
            </w:pPr>
            <w:r w:rsidRPr="00082412">
              <w:rPr>
                <w:i/>
                <w:lang w:val="en-GB"/>
              </w:rPr>
              <w:t>Hello.</w:t>
            </w:r>
          </w:p>
          <w:p w14:paraId="392D296F" w14:textId="77777777" w:rsidR="00B76E1C" w:rsidRPr="00082412" w:rsidRDefault="00B76E1C" w:rsidP="009068C9">
            <w:pPr>
              <w:outlineLvl w:val="0"/>
              <w:rPr>
                <w:i/>
                <w:lang w:val="en-GB"/>
              </w:rPr>
            </w:pPr>
            <w:r w:rsidRPr="00082412">
              <w:rPr>
                <w:i/>
                <w:lang w:val="en-GB"/>
              </w:rPr>
              <w:t xml:space="preserve">Hi! </w:t>
            </w:r>
          </w:p>
          <w:p w14:paraId="149B53AE" w14:textId="77777777" w:rsidR="00B76E1C" w:rsidRPr="00082412" w:rsidRDefault="00B76E1C" w:rsidP="009068C9">
            <w:pPr>
              <w:outlineLvl w:val="0"/>
              <w:rPr>
                <w:i/>
                <w:lang w:val="en-GB"/>
              </w:rPr>
            </w:pPr>
            <w:r w:rsidRPr="00082412">
              <w:rPr>
                <w:i/>
                <w:lang w:val="en-GB"/>
              </w:rPr>
              <w:t xml:space="preserve">Pleased to meet you. Nice to meet you. </w:t>
            </w:r>
          </w:p>
        </w:tc>
      </w:tr>
      <w:tr w:rsidR="00B76E1C" w:rsidRPr="00082412" w14:paraId="57E455D5" w14:textId="77777777" w:rsidTr="009068C9">
        <w:trPr>
          <w:cantSplit/>
          <w:trHeight w:val="285"/>
        </w:trPr>
        <w:tc>
          <w:tcPr>
            <w:tcW w:w="1350" w:type="pct"/>
          </w:tcPr>
          <w:p w14:paraId="01636489" w14:textId="77777777" w:rsidR="00B76E1C" w:rsidRPr="002A65C8" w:rsidRDefault="00B76E1C" w:rsidP="009068C9">
            <w:pPr>
              <w:rPr>
                <w:i/>
                <w:iCs/>
              </w:rPr>
            </w:pPr>
            <w:r w:rsidRPr="002A65C8">
              <w:rPr>
                <w:i/>
                <w:iCs/>
              </w:rPr>
              <w:t>Érdeklődés hogylét iránt és arra reagálás</w:t>
            </w:r>
          </w:p>
        </w:tc>
        <w:tc>
          <w:tcPr>
            <w:tcW w:w="2118" w:type="pct"/>
          </w:tcPr>
          <w:p w14:paraId="5D148CEC" w14:textId="77777777" w:rsidR="00B76E1C" w:rsidRPr="00082412" w:rsidRDefault="00B76E1C" w:rsidP="009068C9">
            <w:pPr>
              <w:rPr>
                <w:i/>
                <w:iCs/>
                <w:lang w:val="en-GB"/>
              </w:rPr>
            </w:pPr>
            <w:r w:rsidRPr="00082412">
              <w:rPr>
                <w:i/>
                <w:iCs/>
                <w:lang w:val="en-GB"/>
              </w:rPr>
              <w:t>How are you today?</w:t>
            </w:r>
          </w:p>
          <w:p w14:paraId="786F1991" w14:textId="77777777" w:rsidR="00B76E1C" w:rsidRPr="00082412" w:rsidRDefault="00B76E1C" w:rsidP="009068C9">
            <w:pPr>
              <w:rPr>
                <w:i/>
                <w:iCs/>
                <w:lang w:val="en-GB"/>
              </w:rPr>
            </w:pPr>
            <w:r w:rsidRPr="00082412">
              <w:rPr>
                <w:i/>
                <w:iCs/>
                <w:lang w:val="en-GB"/>
              </w:rPr>
              <w:t>What’s the matter?</w:t>
            </w:r>
          </w:p>
        </w:tc>
        <w:tc>
          <w:tcPr>
            <w:tcW w:w="1532" w:type="pct"/>
          </w:tcPr>
          <w:p w14:paraId="5934C131" w14:textId="77777777" w:rsidR="00B76E1C" w:rsidRPr="00082412" w:rsidRDefault="00B76E1C" w:rsidP="009068C9">
            <w:pPr>
              <w:rPr>
                <w:i/>
                <w:iCs/>
                <w:lang w:val="en-GB"/>
              </w:rPr>
            </w:pPr>
            <w:r w:rsidRPr="00082412">
              <w:rPr>
                <w:i/>
                <w:iCs/>
                <w:lang w:val="en-GB"/>
              </w:rPr>
              <w:t>Fine. / OK / All right. Much better, thanks. Not very well, I am afraid.</w:t>
            </w:r>
          </w:p>
        </w:tc>
      </w:tr>
      <w:tr w:rsidR="00B76E1C" w:rsidRPr="00082412" w14:paraId="1190B3BF" w14:textId="77777777" w:rsidTr="009068C9">
        <w:trPr>
          <w:cantSplit/>
          <w:trHeight w:val="285"/>
        </w:trPr>
        <w:tc>
          <w:tcPr>
            <w:tcW w:w="1350" w:type="pct"/>
          </w:tcPr>
          <w:p w14:paraId="6DBDAED5" w14:textId="77777777" w:rsidR="00B76E1C" w:rsidRPr="00082412" w:rsidRDefault="00B76E1C" w:rsidP="009068C9">
            <w:pPr>
              <w:rPr>
                <w:i/>
                <w:iCs/>
                <w:lang w:val="en-GB"/>
              </w:rPr>
            </w:pPr>
            <w:r>
              <w:rPr>
                <w:i/>
                <w:iCs/>
                <w:lang w:val="en-GB"/>
              </w:rPr>
              <w:t>Bocsánatkérés és arra reagálás</w:t>
            </w:r>
          </w:p>
        </w:tc>
        <w:tc>
          <w:tcPr>
            <w:tcW w:w="2118" w:type="pct"/>
          </w:tcPr>
          <w:p w14:paraId="20E91525" w14:textId="77777777" w:rsidR="00B76E1C" w:rsidRPr="00082412" w:rsidRDefault="00B76E1C" w:rsidP="009068C9">
            <w:pPr>
              <w:rPr>
                <w:i/>
                <w:iCs/>
                <w:lang w:val="en-GB"/>
              </w:rPr>
            </w:pPr>
            <w:r w:rsidRPr="00082412">
              <w:rPr>
                <w:i/>
                <w:iCs/>
                <w:lang w:val="en-GB"/>
              </w:rPr>
              <w:t>I am sorry. I am very sorry.</w:t>
            </w:r>
          </w:p>
        </w:tc>
        <w:tc>
          <w:tcPr>
            <w:tcW w:w="1532" w:type="pct"/>
          </w:tcPr>
          <w:p w14:paraId="28DCF858" w14:textId="77777777" w:rsidR="00B76E1C" w:rsidRPr="00082412" w:rsidRDefault="00B76E1C" w:rsidP="009068C9">
            <w:pPr>
              <w:rPr>
                <w:i/>
                <w:iCs/>
                <w:lang w:val="en-GB"/>
              </w:rPr>
            </w:pPr>
            <w:r w:rsidRPr="00082412">
              <w:rPr>
                <w:i/>
                <w:iCs/>
                <w:lang w:val="en-GB"/>
              </w:rPr>
              <w:t>That’s all right.</w:t>
            </w:r>
          </w:p>
          <w:p w14:paraId="403021E2" w14:textId="77777777" w:rsidR="00B76E1C" w:rsidRPr="00082412" w:rsidRDefault="00B76E1C" w:rsidP="009068C9">
            <w:pPr>
              <w:rPr>
                <w:i/>
                <w:iCs/>
                <w:lang w:val="en-GB"/>
              </w:rPr>
            </w:pPr>
          </w:p>
        </w:tc>
      </w:tr>
      <w:tr w:rsidR="00B76E1C" w:rsidRPr="00082412" w14:paraId="552DD196" w14:textId="77777777" w:rsidTr="009068C9">
        <w:trPr>
          <w:cantSplit/>
          <w:trHeight w:val="285"/>
        </w:trPr>
        <w:tc>
          <w:tcPr>
            <w:tcW w:w="1350" w:type="pct"/>
          </w:tcPr>
          <w:p w14:paraId="774C554A" w14:textId="77777777" w:rsidR="00B76E1C" w:rsidRPr="00082412" w:rsidRDefault="00B76E1C" w:rsidP="009068C9">
            <w:pPr>
              <w:rPr>
                <w:i/>
                <w:iCs/>
                <w:lang w:val="pt-BR"/>
              </w:rPr>
            </w:pPr>
            <w:r w:rsidRPr="00082412">
              <w:rPr>
                <w:i/>
                <w:iCs/>
                <w:lang w:val="pt-BR"/>
              </w:rPr>
              <w:t>Gratulációk</w:t>
            </w:r>
            <w:r>
              <w:rPr>
                <w:i/>
                <w:iCs/>
                <w:lang w:val="pt-BR"/>
              </w:rPr>
              <w:t>, jókívánságok és arra reagálás</w:t>
            </w:r>
          </w:p>
        </w:tc>
        <w:tc>
          <w:tcPr>
            <w:tcW w:w="2118" w:type="pct"/>
          </w:tcPr>
          <w:p w14:paraId="4670ECD9" w14:textId="77777777" w:rsidR="00B76E1C" w:rsidRPr="00082412" w:rsidRDefault="00B76E1C" w:rsidP="009068C9">
            <w:pPr>
              <w:rPr>
                <w:i/>
                <w:iCs/>
                <w:lang w:val="en-GB"/>
              </w:rPr>
            </w:pPr>
            <w:r w:rsidRPr="00082412">
              <w:rPr>
                <w:i/>
                <w:iCs/>
                <w:lang w:val="en-GB"/>
              </w:rPr>
              <w:t>Happy Christmas/New year/Birthday!</w:t>
            </w:r>
          </w:p>
          <w:p w14:paraId="753B0923" w14:textId="77777777" w:rsidR="00B76E1C" w:rsidRPr="00082412" w:rsidRDefault="00B76E1C" w:rsidP="009068C9">
            <w:pPr>
              <w:rPr>
                <w:i/>
                <w:iCs/>
                <w:lang w:val="en-GB"/>
              </w:rPr>
            </w:pPr>
          </w:p>
        </w:tc>
        <w:tc>
          <w:tcPr>
            <w:tcW w:w="1532" w:type="pct"/>
          </w:tcPr>
          <w:p w14:paraId="74DA686A" w14:textId="77777777" w:rsidR="00B76E1C" w:rsidRPr="00082412" w:rsidRDefault="00B76E1C" w:rsidP="009068C9">
            <w:pPr>
              <w:rPr>
                <w:i/>
                <w:iCs/>
                <w:lang w:val="en-GB"/>
              </w:rPr>
            </w:pPr>
            <w:r w:rsidRPr="00082412">
              <w:rPr>
                <w:i/>
                <w:iCs/>
                <w:lang w:val="en-GB"/>
              </w:rPr>
              <w:t>Happy Christmas /New Year/ Birthday!</w:t>
            </w:r>
          </w:p>
          <w:p w14:paraId="79E4AF81" w14:textId="77777777" w:rsidR="00B76E1C" w:rsidRPr="00082412" w:rsidRDefault="00B76E1C" w:rsidP="009068C9">
            <w:pPr>
              <w:rPr>
                <w:i/>
                <w:iCs/>
                <w:lang w:val="en-GB"/>
              </w:rPr>
            </w:pPr>
          </w:p>
        </w:tc>
      </w:tr>
      <w:tr w:rsidR="00B76E1C" w:rsidRPr="00082412" w14:paraId="049D8916" w14:textId="77777777" w:rsidTr="009068C9">
        <w:trPr>
          <w:cantSplit/>
          <w:trHeight w:val="285"/>
        </w:trPr>
        <w:tc>
          <w:tcPr>
            <w:tcW w:w="1350" w:type="pct"/>
          </w:tcPr>
          <w:p w14:paraId="59CE4CB8" w14:textId="77777777" w:rsidR="00B76E1C" w:rsidRPr="00082412" w:rsidRDefault="00B76E1C" w:rsidP="009068C9">
            <w:pPr>
              <w:rPr>
                <w:i/>
                <w:iCs/>
                <w:lang w:val="en-GB"/>
              </w:rPr>
            </w:pPr>
            <w:r>
              <w:rPr>
                <w:i/>
                <w:iCs/>
                <w:lang w:val="en-GB"/>
              </w:rPr>
              <w:t>Telefonon bemutatkozás</w:t>
            </w:r>
          </w:p>
        </w:tc>
        <w:tc>
          <w:tcPr>
            <w:tcW w:w="2118" w:type="pct"/>
          </w:tcPr>
          <w:p w14:paraId="5A6217E4" w14:textId="77777777" w:rsidR="00B76E1C" w:rsidRPr="00082412" w:rsidRDefault="00B76E1C" w:rsidP="009068C9">
            <w:pPr>
              <w:rPr>
                <w:i/>
                <w:iCs/>
                <w:lang w:val="en-GB"/>
              </w:rPr>
            </w:pPr>
            <w:r w:rsidRPr="00082412">
              <w:rPr>
                <w:i/>
                <w:iCs/>
                <w:lang w:val="en-GB"/>
              </w:rPr>
              <w:t>Hello, this is Mary Smith speaking</w:t>
            </w:r>
            <w:r>
              <w:rPr>
                <w:i/>
                <w:iCs/>
                <w:lang w:val="en-GB"/>
              </w:rPr>
              <w:t>.</w:t>
            </w:r>
          </w:p>
        </w:tc>
        <w:tc>
          <w:tcPr>
            <w:tcW w:w="1532" w:type="pct"/>
          </w:tcPr>
          <w:p w14:paraId="003B78FF" w14:textId="77777777" w:rsidR="00B76E1C" w:rsidRPr="00082412" w:rsidRDefault="00B76E1C" w:rsidP="009068C9">
            <w:pPr>
              <w:rPr>
                <w:i/>
                <w:iCs/>
                <w:lang w:val="en-GB"/>
              </w:rPr>
            </w:pPr>
          </w:p>
        </w:tc>
      </w:tr>
      <w:tr w:rsidR="00B76E1C" w:rsidRPr="00082412" w14:paraId="56F579E3" w14:textId="77777777" w:rsidTr="009068C9">
        <w:trPr>
          <w:trHeight w:val="690"/>
        </w:trPr>
        <w:tc>
          <w:tcPr>
            <w:tcW w:w="5000" w:type="pct"/>
            <w:gridSpan w:val="3"/>
            <w:vAlign w:val="center"/>
          </w:tcPr>
          <w:p w14:paraId="2AA0B82F" w14:textId="77777777" w:rsidR="00B76E1C" w:rsidRPr="00082412" w:rsidRDefault="00B76E1C" w:rsidP="009068C9">
            <w:pPr>
              <w:rPr>
                <w:b/>
                <w:bCs/>
                <w:i/>
                <w:lang w:val="en-GB"/>
              </w:rPr>
            </w:pPr>
          </w:p>
          <w:p w14:paraId="72C6A4D8" w14:textId="77777777" w:rsidR="00B76E1C" w:rsidRPr="00082412" w:rsidRDefault="00B76E1C" w:rsidP="009068C9">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49AEEE36" w14:textId="77777777" w:rsidR="00B76E1C" w:rsidRPr="00082412" w:rsidRDefault="00B76E1C" w:rsidP="009068C9">
            <w:pPr>
              <w:ind w:left="70"/>
              <w:rPr>
                <w:b/>
                <w:bCs/>
                <w:i/>
                <w:lang w:val="en-GB"/>
              </w:rPr>
            </w:pPr>
          </w:p>
        </w:tc>
      </w:tr>
      <w:tr w:rsidR="00B76E1C" w:rsidRPr="00082412" w14:paraId="5AFCCCFD" w14:textId="77777777" w:rsidTr="009068C9">
        <w:trPr>
          <w:cantSplit/>
          <w:trHeight w:val="285"/>
        </w:trPr>
        <w:tc>
          <w:tcPr>
            <w:tcW w:w="1350" w:type="pct"/>
          </w:tcPr>
          <w:p w14:paraId="2251E55D" w14:textId="77777777" w:rsidR="00B76E1C" w:rsidRPr="00082412" w:rsidRDefault="00B76E1C" w:rsidP="009068C9">
            <w:pPr>
              <w:rPr>
                <w:i/>
                <w:iCs/>
                <w:lang w:val="en-GB"/>
              </w:rPr>
            </w:pPr>
            <w:r>
              <w:rPr>
                <w:i/>
                <w:iCs/>
                <w:lang w:val="en-GB"/>
              </w:rPr>
              <w:t>Véleménykérés, és arra reagálás</w:t>
            </w:r>
          </w:p>
        </w:tc>
        <w:tc>
          <w:tcPr>
            <w:tcW w:w="2118" w:type="pct"/>
          </w:tcPr>
          <w:p w14:paraId="3AD8E9D7" w14:textId="77777777" w:rsidR="00B76E1C" w:rsidRPr="00082412" w:rsidRDefault="00B76E1C" w:rsidP="009068C9">
            <w:pPr>
              <w:rPr>
                <w:i/>
                <w:iCs/>
                <w:lang w:val="en-GB"/>
              </w:rPr>
            </w:pPr>
            <w:r>
              <w:rPr>
                <w:i/>
                <w:iCs/>
                <w:lang w:val="en-GB"/>
              </w:rPr>
              <w:t>Is it OK?</w:t>
            </w:r>
          </w:p>
        </w:tc>
        <w:tc>
          <w:tcPr>
            <w:tcW w:w="1532" w:type="pct"/>
          </w:tcPr>
          <w:p w14:paraId="2E8FBAC4" w14:textId="77777777" w:rsidR="00B76E1C" w:rsidRPr="00082412" w:rsidRDefault="00B76E1C" w:rsidP="009068C9">
            <w:pPr>
              <w:rPr>
                <w:i/>
                <w:iCs/>
                <w:lang w:val="en-GB"/>
              </w:rPr>
            </w:pPr>
            <w:r>
              <w:rPr>
                <w:i/>
                <w:iCs/>
                <w:lang w:val="en-GB"/>
              </w:rPr>
              <w:t>Yes / No</w:t>
            </w:r>
            <w:r w:rsidRPr="00082412">
              <w:rPr>
                <w:i/>
                <w:iCs/>
                <w:lang w:val="en-GB"/>
              </w:rPr>
              <w:t>.</w:t>
            </w:r>
          </w:p>
        </w:tc>
      </w:tr>
      <w:tr w:rsidR="00B76E1C" w:rsidRPr="00082412" w14:paraId="344E5056" w14:textId="77777777" w:rsidTr="009068C9">
        <w:trPr>
          <w:cantSplit/>
          <w:trHeight w:val="285"/>
        </w:trPr>
        <w:tc>
          <w:tcPr>
            <w:tcW w:w="1350" w:type="pct"/>
          </w:tcPr>
          <w:p w14:paraId="2F50F34F" w14:textId="77777777" w:rsidR="00B76E1C" w:rsidRPr="002A65C8" w:rsidRDefault="00B76E1C" w:rsidP="009068C9">
            <w:pPr>
              <w:rPr>
                <w:i/>
                <w:iCs/>
                <w:lang w:val="es-ES"/>
              </w:rPr>
            </w:pPr>
            <w:r w:rsidRPr="002A65C8">
              <w:rPr>
                <w:i/>
                <w:iCs/>
                <w:lang w:val="es-ES"/>
              </w:rPr>
              <w:t>Valaki igazának az elismerése és el nem ismerése</w:t>
            </w:r>
          </w:p>
        </w:tc>
        <w:tc>
          <w:tcPr>
            <w:tcW w:w="2118" w:type="pct"/>
          </w:tcPr>
          <w:p w14:paraId="4F92D8AB" w14:textId="77777777" w:rsidR="00B76E1C" w:rsidRDefault="00B76E1C" w:rsidP="009068C9">
            <w:pPr>
              <w:rPr>
                <w:i/>
                <w:iCs/>
                <w:lang w:val="en-GB"/>
              </w:rPr>
            </w:pPr>
            <w:r w:rsidRPr="00082412">
              <w:rPr>
                <w:i/>
                <w:iCs/>
                <w:lang w:val="en-GB"/>
              </w:rPr>
              <w:t>You are right. You are wrong.</w:t>
            </w:r>
          </w:p>
          <w:p w14:paraId="4F8EF016" w14:textId="77777777" w:rsidR="00B76E1C" w:rsidRDefault="00B76E1C" w:rsidP="009068C9">
            <w:pPr>
              <w:rPr>
                <w:i/>
                <w:iCs/>
                <w:lang w:val="en-GB"/>
              </w:rPr>
            </w:pPr>
            <w:r>
              <w:rPr>
                <w:i/>
                <w:iCs/>
                <w:lang w:val="en-GB"/>
              </w:rPr>
              <w:t>That’s right.</w:t>
            </w:r>
          </w:p>
          <w:p w14:paraId="399D5F46" w14:textId="77777777" w:rsidR="00B76E1C" w:rsidRPr="00082412" w:rsidRDefault="00B76E1C" w:rsidP="009068C9">
            <w:pPr>
              <w:rPr>
                <w:i/>
                <w:iCs/>
                <w:lang w:val="en-GB"/>
              </w:rPr>
            </w:pPr>
          </w:p>
        </w:tc>
        <w:tc>
          <w:tcPr>
            <w:tcW w:w="1532" w:type="pct"/>
          </w:tcPr>
          <w:p w14:paraId="655CCDC1" w14:textId="77777777" w:rsidR="00B76E1C" w:rsidRPr="00082412" w:rsidRDefault="00B76E1C" w:rsidP="009068C9">
            <w:pPr>
              <w:rPr>
                <w:i/>
                <w:iCs/>
                <w:lang w:val="en-GB"/>
              </w:rPr>
            </w:pPr>
          </w:p>
        </w:tc>
      </w:tr>
      <w:tr w:rsidR="00B76E1C" w:rsidRPr="00082412" w14:paraId="1A8C0F31" w14:textId="77777777" w:rsidTr="009068C9">
        <w:trPr>
          <w:cantSplit/>
          <w:trHeight w:val="285"/>
        </w:trPr>
        <w:tc>
          <w:tcPr>
            <w:tcW w:w="1350" w:type="pct"/>
          </w:tcPr>
          <w:p w14:paraId="3B6CCA4F" w14:textId="77777777" w:rsidR="00B76E1C" w:rsidRPr="00082412" w:rsidRDefault="00B76E1C" w:rsidP="009068C9">
            <w:pPr>
              <w:rPr>
                <w:i/>
                <w:lang w:val="en-GB"/>
              </w:rPr>
            </w:pPr>
            <w:r>
              <w:rPr>
                <w:i/>
                <w:lang w:val="en-GB"/>
              </w:rPr>
              <w:t>Tetszés, nem tetszés</w:t>
            </w:r>
          </w:p>
        </w:tc>
        <w:tc>
          <w:tcPr>
            <w:tcW w:w="2118" w:type="pct"/>
          </w:tcPr>
          <w:p w14:paraId="579A1516" w14:textId="77777777" w:rsidR="00B76E1C" w:rsidRPr="00082412" w:rsidRDefault="00B76E1C" w:rsidP="009068C9">
            <w:pPr>
              <w:rPr>
                <w:i/>
                <w:lang w:val="en-GB"/>
              </w:rPr>
            </w:pPr>
            <w:r>
              <w:rPr>
                <w:i/>
                <w:lang w:val="en-GB"/>
              </w:rPr>
              <w:t>Do you like snakes?</w:t>
            </w:r>
          </w:p>
          <w:p w14:paraId="4D27C568" w14:textId="77777777" w:rsidR="00B76E1C" w:rsidRPr="00082412" w:rsidRDefault="00B76E1C" w:rsidP="009068C9">
            <w:pPr>
              <w:rPr>
                <w:i/>
                <w:lang w:val="en-GB"/>
              </w:rPr>
            </w:pPr>
            <w:r>
              <w:rPr>
                <w:i/>
                <w:lang w:val="en-GB"/>
              </w:rPr>
              <w:t>Yuk! Yummy.</w:t>
            </w:r>
          </w:p>
        </w:tc>
        <w:tc>
          <w:tcPr>
            <w:tcW w:w="1532" w:type="pct"/>
          </w:tcPr>
          <w:p w14:paraId="09CD0D83" w14:textId="77777777" w:rsidR="00B76E1C" w:rsidRPr="00082412" w:rsidRDefault="00B76E1C" w:rsidP="009068C9">
            <w:pPr>
              <w:rPr>
                <w:i/>
                <w:lang w:val="en-GB"/>
              </w:rPr>
            </w:pPr>
            <w:r w:rsidRPr="00082412">
              <w:rPr>
                <w:i/>
                <w:lang w:val="en-GB"/>
              </w:rPr>
              <w:t>I think it’s great. I don’t like it.</w:t>
            </w:r>
          </w:p>
        </w:tc>
      </w:tr>
      <w:tr w:rsidR="00B76E1C" w:rsidRPr="00082412" w14:paraId="6C61401C" w14:textId="77777777" w:rsidTr="009068C9">
        <w:trPr>
          <w:cantSplit/>
          <w:trHeight w:val="306"/>
        </w:trPr>
        <w:tc>
          <w:tcPr>
            <w:tcW w:w="1350" w:type="pct"/>
          </w:tcPr>
          <w:p w14:paraId="0A2F91E9" w14:textId="77777777" w:rsidR="00B76E1C" w:rsidRPr="00082412" w:rsidRDefault="00B76E1C" w:rsidP="009068C9">
            <w:pPr>
              <w:rPr>
                <w:i/>
                <w:iCs/>
                <w:lang w:val="en-GB"/>
              </w:rPr>
            </w:pPr>
            <w:r>
              <w:rPr>
                <w:i/>
                <w:iCs/>
                <w:lang w:val="en-GB"/>
              </w:rPr>
              <w:t>Akarat, kívánság</w:t>
            </w:r>
          </w:p>
        </w:tc>
        <w:tc>
          <w:tcPr>
            <w:tcW w:w="2118" w:type="pct"/>
          </w:tcPr>
          <w:p w14:paraId="5DFD5994" w14:textId="77777777" w:rsidR="00B76E1C" w:rsidRPr="00082412" w:rsidRDefault="00B76E1C" w:rsidP="009068C9">
            <w:pPr>
              <w:rPr>
                <w:i/>
                <w:iCs/>
                <w:lang w:val="en-GB"/>
              </w:rPr>
            </w:pPr>
            <w:r>
              <w:rPr>
                <w:i/>
                <w:iCs/>
                <w:lang w:val="en-GB"/>
              </w:rPr>
              <w:t>Do you want a sandwich?</w:t>
            </w:r>
          </w:p>
        </w:tc>
        <w:tc>
          <w:tcPr>
            <w:tcW w:w="1532" w:type="pct"/>
          </w:tcPr>
          <w:p w14:paraId="5B627CF9" w14:textId="77777777" w:rsidR="00B76E1C" w:rsidRPr="00082412" w:rsidRDefault="00B76E1C" w:rsidP="009068C9">
            <w:pPr>
              <w:rPr>
                <w:i/>
                <w:iCs/>
                <w:lang w:val="en-GB"/>
              </w:rPr>
            </w:pPr>
            <w:r>
              <w:rPr>
                <w:i/>
                <w:iCs/>
                <w:lang w:val="en-GB"/>
              </w:rPr>
              <w:t>I want</w:t>
            </w:r>
            <w:r w:rsidRPr="00082412">
              <w:rPr>
                <w:i/>
                <w:iCs/>
                <w:lang w:val="en-GB"/>
              </w:rPr>
              <w:t xml:space="preserve"> an ice-cream, please.</w:t>
            </w:r>
          </w:p>
        </w:tc>
      </w:tr>
      <w:tr w:rsidR="00B76E1C" w:rsidRPr="00082412" w14:paraId="67329584" w14:textId="77777777" w:rsidTr="009068C9">
        <w:trPr>
          <w:trHeight w:val="593"/>
        </w:trPr>
        <w:tc>
          <w:tcPr>
            <w:tcW w:w="5000" w:type="pct"/>
            <w:gridSpan w:val="3"/>
          </w:tcPr>
          <w:p w14:paraId="69E56256" w14:textId="77777777" w:rsidR="00B76E1C" w:rsidRPr="00361C0E" w:rsidRDefault="00B76E1C" w:rsidP="009068C9">
            <w:pPr>
              <w:pStyle w:val="Heading4"/>
              <w:numPr>
                <w:ilvl w:val="0"/>
                <w:numId w:val="4"/>
              </w:numPr>
              <w:spacing w:before="240" w:after="60"/>
              <w:jc w:val="left"/>
              <w:rPr>
                <w:rFonts w:ascii="Times New Roman" w:hAnsi="Times New Roman"/>
                <w:b/>
                <w:i/>
                <w:szCs w:val="24"/>
                <w:lang w:val="en-GB"/>
              </w:rPr>
            </w:pPr>
            <w:r w:rsidRPr="00361C0E">
              <w:rPr>
                <w:rFonts w:ascii="Times New Roman" w:hAnsi="Times New Roman"/>
                <w:b/>
                <w:i/>
                <w:szCs w:val="24"/>
                <w:lang w:val="en-GB"/>
              </w:rPr>
              <w:t>Információcseréhez kapcsolódó kommunikációs eszközök</w:t>
            </w:r>
          </w:p>
          <w:p w14:paraId="1FFA7A4D" w14:textId="77777777" w:rsidR="00B76E1C" w:rsidRPr="00082412" w:rsidRDefault="00B76E1C" w:rsidP="009068C9">
            <w:pPr>
              <w:ind w:left="70"/>
              <w:rPr>
                <w:i/>
                <w:lang w:val="en-GB"/>
              </w:rPr>
            </w:pPr>
          </w:p>
        </w:tc>
      </w:tr>
      <w:tr w:rsidR="00B76E1C" w:rsidRPr="00082412" w14:paraId="4FD0259C" w14:textId="77777777" w:rsidTr="009068C9">
        <w:trPr>
          <w:cantSplit/>
          <w:trHeight w:val="285"/>
        </w:trPr>
        <w:tc>
          <w:tcPr>
            <w:tcW w:w="1350" w:type="pct"/>
          </w:tcPr>
          <w:p w14:paraId="1A9ED5FA" w14:textId="77777777" w:rsidR="00B76E1C" w:rsidRPr="00082412" w:rsidRDefault="00B76E1C" w:rsidP="009068C9">
            <w:pPr>
              <w:rPr>
                <w:i/>
                <w:lang w:val="en-GB"/>
              </w:rPr>
            </w:pPr>
            <w:r w:rsidRPr="00082412">
              <w:rPr>
                <w:i/>
                <w:lang w:val="en-GB"/>
              </w:rPr>
              <w:t>Dolgok,</w:t>
            </w:r>
            <w:r>
              <w:rPr>
                <w:i/>
                <w:lang w:val="en-GB"/>
              </w:rPr>
              <w:t xml:space="preserve"> személyek megnevezése, leírása</w:t>
            </w:r>
          </w:p>
        </w:tc>
        <w:tc>
          <w:tcPr>
            <w:tcW w:w="2118" w:type="pct"/>
          </w:tcPr>
          <w:p w14:paraId="5A83964F" w14:textId="77777777" w:rsidR="00B76E1C" w:rsidRPr="00082412" w:rsidRDefault="00B76E1C" w:rsidP="009068C9">
            <w:pPr>
              <w:rPr>
                <w:i/>
                <w:lang w:val="en-GB"/>
              </w:rPr>
            </w:pPr>
            <w:r w:rsidRPr="00082412">
              <w:rPr>
                <w:i/>
                <w:lang w:val="en-GB"/>
              </w:rPr>
              <w:t>What is it?</w:t>
            </w:r>
          </w:p>
          <w:p w14:paraId="052A4146" w14:textId="77777777" w:rsidR="00B76E1C" w:rsidRPr="00082412" w:rsidRDefault="00B76E1C" w:rsidP="009068C9">
            <w:pPr>
              <w:rPr>
                <w:i/>
                <w:lang w:val="en-GB"/>
              </w:rPr>
            </w:pPr>
            <w:r w:rsidRPr="00082412">
              <w:rPr>
                <w:i/>
                <w:lang w:val="en-GB"/>
              </w:rPr>
              <w:t>What’s it in English?</w:t>
            </w:r>
          </w:p>
          <w:p w14:paraId="4116D579" w14:textId="77777777" w:rsidR="00B76E1C" w:rsidRPr="00082412" w:rsidRDefault="00B76E1C" w:rsidP="009068C9">
            <w:pPr>
              <w:rPr>
                <w:i/>
                <w:lang w:val="en-GB"/>
              </w:rPr>
            </w:pPr>
          </w:p>
        </w:tc>
        <w:tc>
          <w:tcPr>
            <w:tcW w:w="1532" w:type="pct"/>
          </w:tcPr>
          <w:p w14:paraId="240861E5" w14:textId="77777777" w:rsidR="00B76E1C" w:rsidRPr="00082412" w:rsidRDefault="00B76E1C" w:rsidP="009068C9">
            <w:pPr>
              <w:rPr>
                <w:i/>
                <w:lang w:val="en-GB"/>
              </w:rPr>
            </w:pPr>
            <w:r w:rsidRPr="00082412">
              <w:rPr>
                <w:i/>
                <w:lang w:val="en-GB"/>
              </w:rPr>
              <w:t xml:space="preserve">It’s…/ That’s…/ </w:t>
            </w:r>
          </w:p>
          <w:p w14:paraId="70A046FC" w14:textId="77777777" w:rsidR="00B76E1C" w:rsidRPr="00082412" w:rsidRDefault="00B76E1C" w:rsidP="009068C9">
            <w:pPr>
              <w:rPr>
                <w:i/>
                <w:lang w:val="en-GB"/>
              </w:rPr>
            </w:pPr>
            <w:r w:rsidRPr="00082412">
              <w:rPr>
                <w:i/>
                <w:lang w:val="en-GB"/>
              </w:rPr>
              <w:t>It’s big and comfortable.</w:t>
            </w:r>
          </w:p>
        </w:tc>
      </w:tr>
      <w:tr w:rsidR="00B76E1C" w:rsidRPr="00082412" w14:paraId="5D988DF4" w14:textId="77777777" w:rsidTr="009068C9">
        <w:trPr>
          <w:cantSplit/>
          <w:trHeight w:val="285"/>
        </w:trPr>
        <w:tc>
          <w:tcPr>
            <w:tcW w:w="1350" w:type="pct"/>
          </w:tcPr>
          <w:p w14:paraId="7F3FB972" w14:textId="77777777" w:rsidR="00B76E1C" w:rsidRPr="00082412" w:rsidRDefault="00B76E1C" w:rsidP="009068C9">
            <w:pPr>
              <w:rPr>
                <w:i/>
                <w:lang w:val="en-GB"/>
              </w:rPr>
            </w:pPr>
            <w:r>
              <w:rPr>
                <w:i/>
                <w:lang w:val="en-GB"/>
              </w:rPr>
              <w:t>Információ kérés, adás</w:t>
            </w:r>
          </w:p>
          <w:p w14:paraId="4ABA3A35" w14:textId="77777777" w:rsidR="00B76E1C" w:rsidRPr="00082412" w:rsidRDefault="00B76E1C" w:rsidP="009068C9">
            <w:pPr>
              <w:rPr>
                <w:i/>
                <w:lang w:val="en-GB"/>
              </w:rPr>
            </w:pPr>
          </w:p>
        </w:tc>
        <w:tc>
          <w:tcPr>
            <w:tcW w:w="2118" w:type="pct"/>
          </w:tcPr>
          <w:p w14:paraId="6557DD64" w14:textId="77777777" w:rsidR="00B76E1C" w:rsidRPr="00082412" w:rsidRDefault="00B76E1C" w:rsidP="009068C9">
            <w:pPr>
              <w:rPr>
                <w:i/>
                <w:lang w:val="en-GB"/>
              </w:rPr>
            </w:pPr>
            <w:r w:rsidRPr="00082412">
              <w:rPr>
                <w:i/>
                <w:lang w:val="en-GB"/>
              </w:rPr>
              <w:t>Are you all right?</w:t>
            </w:r>
          </w:p>
        </w:tc>
        <w:tc>
          <w:tcPr>
            <w:tcW w:w="1532" w:type="pct"/>
          </w:tcPr>
          <w:p w14:paraId="76D532DF" w14:textId="77777777" w:rsidR="00B76E1C" w:rsidRPr="00082412" w:rsidRDefault="00B76E1C" w:rsidP="009068C9">
            <w:pPr>
              <w:rPr>
                <w:i/>
                <w:lang w:val="en-GB"/>
              </w:rPr>
            </w:pPr>
            <w:r w:rsidRPr="00082412">
              <w:rPr>
                <w:i/>
                <w:lang w:val="en-GB"/>
              </w:rPr>
              <w:t>Yes, I am.</w:t>
            </w:r>
          </w:p>
          <w:p w14:paraId="6C0D8447" w14:textId="77777777" w:rsidR="00B76E1C" w:rsidRPr="00082412" w:rsidRDefault="00B76E1C" w:rsidP="009068C9">
            <w:pPr>
              <w:rPr>
                <w:i/>
                <w:lang w:val="en-GB"/>
              </w:rPr>
            </w:pPr>
          </w:p>
        </w:tc>
      </w:tr>
      <w:tr w:rsidR="00B76E1C" w:rsidRPr="00082412" w14:paraId="618B93A3" w14:textId="77777777" w:rsidTr="009068C9">
        <w:trPr>
          <w:cantSplit/>
          <w:trHeight w:val="285"/>
        </w:trPr>
        <w:tc>
          <w:tcPr>
            <w:tcW w:w="1350" w:type="pct"/>
          </w:tcPr>
          <w:p w14:paraId="408AB4B7" w14:textId="77777777" w:rsidR="00B76E1C" w:rsidRPr="00082412" w:rsidRDefault="00B76E1C" w:rsidP="009068C9">
            <w:pPr>
              <w:rPr>
                <w:i/>
                <w:iCs/>
                <w:lang w:val="en-GB"/>
              </w:rPr>
            </w:pPr>
            <w:r>
              <w:rPr>
                <w:i/>
                <w:iCs/>
                <w:lang w:val="en-GB"/>
              </w:rPr>
              <w:t>Tudás, nemtudás</w:t>
            </w:r>
          </w:p>
        </w:tc>
        <w:tc>
          <w:tcPr>
            <w:tcW w:w="2118" w:type="pct"/>
          </w:tcPr>
          <w:p w14:paraId="2443999D" w14:textId="77777777" w:rsidR="00B76E1C" w:rsidRPr="00082412" w:rsidRDefault="00B76E1C" w:rsidP="009068C9">
            <w:pPr>
              <w:rPr>
                <w:i/>
                <w:iCs/>
                <w:lang w:val="en-GB"/>
              </w:rPr>
            </w:pPr>
            <w:r w:rsidRPr="00082412">
              <w:rPr>
                <w:i/>
                <w:iCs/>
                <w:lang w:val="en-GB"/>
              </w:rPr>
              <w:t>Where is she?</w:t>
            </w:r>
          </w:p>
        </w:tc>
        <w:tc>
          <w:tcPr>
            <w:tcW w:w="1532" w:type="pct"/>
          </w:tcPr>
          <w:p w14:paraId="5068DA4D" w14:textId="77777777" w:rsidR="00B76E1C" w:rsidRPr="00082412" w:rsidRDefault="00B76E1C" w:rsidP="009068C9">
            <w:pPr>
              <w:rPr>
                <w:i/>
                <w:iCs/>
                <w:lang w:val="en-GB"/>
              </w:rPr>
            </w:pPr>
            <w:r w:rsidRPr="00082412">
              <w:rPr>
                <w:i/>
                <w:iCs/>
                <w:lang w:val="en-GB"/>
              </w:rPr>
              <w:t>I have no idea</w:t>
            </w:r>
          </w:p>
        </w:tc>
      </w:tr>
      <w:tr w:rsidR="00B76E1C" w:rsidRPr="00082412" w14:paraId="25BC92C9" w14:textId="77777777" w:rsidTr="009068C9">
        <w:trPr>
          <w:trHeight w:val="1230"/>
        </w:trPr>
        <w:tc>
          <w:tcPr>
            <w:tcW w:w="5000" w:type="pct"/>
            <w:gridSpan w:val="3"/>
          </w:tcPr>
          <w:p w14:paraId="42ABC1FC" w14:textId="77777777" w:rsidR="00B76E1C" w:rsidRPr="00BB4B76" w:rsidRDefault="00B76E1C" w:rsidP="009068C9">
            <w:pPr>
              <w:pStyle w:val="Heading4"/>
              <w:numPr>
                <w:ilvl w:val="0"/>
                <w:numId w:val="4"/>
              </w:numPr>
              <w:spacing w:before="240" w:after="60"/>
              <w:jc w:val="left"/>
              <w:rPr>
                <w:rFonts w:ascii="Times New Roman" w:hAnsi="Times New Roman"/>
                <w:b/>
                <w:i/>
                <w:szCs w:val="24"/>
              </w:rPr>
            </w:pPr>
            <w:r w:rsidRPr="00BB4B76">
              <w:rPr>
                <w:rFonts w:ascii="Times New Roman" w:hAnsi="Times New Roman"/>
                <w:b/>
                <w:i/>
                <w:szCs w:val="24"/>
              </w:rPr>
              <w:t>A partner cselekvését befolyásoló kommunikációs eszközök</w:t>
            </w:r>
          </w:p>
          <w:p w14:paraId="523DBE5B" w14:textId="77777777" w:rsidR="00B76E1C" w:rsidRPr="00BB4B76" w:rsidRDefault="00B76E1C" w:rsidP="009068C9">
            <w:pPr>
              <w:rPr>
                <w:i/>
              </w:rPr>
            </w:pPr>
          </w:p>
        </w:tc>
      </w:tr>
      <w:tr w:rsidR="00B76E1C" w:rsidRPr="00082412" w14:paraId="1005741A" w14:textId="77777777" w:rsidTr="009068C9">
        <w:trPr>
          <w:cantSplit/>
          <w:trHeight w:val="285"/>
        </w:trPr>
        <w:tc>
          <w:tcPr>
            <w:tcW w:w="1350" w:type="pct"/>
          </w:tcPr>
          <w:p w14:paraId="4E57E7CF" w14:textId="77777777" w:rsidR="00B76E1C" w:rsidRPr="00082412" w:rsidRDefault="00B76E1C" w:rsidP="009068C9">
            <w:pPr>
              <w:rPr>
                <w:i/>
                <w:iCs/>
                <w:lang w:val="en-GB"/>
              </w:rPr>
            </w:pPr>
            <w:r>
              <w:rPr>
                <w:i/>
                <w:iCs/>
                <w:lang w:val="en-GB"/>
              </w:rPr>
              <w:t>Kérés és arra reagálás</w:t>
            </w:r>
          </w:p>
        </w:tc>
        <w:tc>
          <w:tcPr>
            <w:tcW w:w="2118" w:type="pct"/>
          </w:tcPr>
          <w:p w14:paraId="1D64D248" w14:textId="77777777" w:rsidR="00B76E1C" w:rsidRPr="00082412" w:rsidRDefault="00B76E1C" w:rsidP="009068C9">
            <w:pPr>
              <w:rPr>
                <w:i/>
                <w:iCs/>
                <w:lang w:val="en-GB"/>
              </w:rPr>
            </w:pPr>
            <w:r>
              <w:rPr>
                <w:i/>
                <w:iCs/>
                <w:lang w:val="en-GB"/>
              </w:rPr>
              <w:t>Give me a pen.</w:t>
            </w:r>
          </w:p>
          <w:p w14:paraId="3FE3E514" w14:textId="77777777" w:rsidR="00B76E1C" w:rsidRPr="00082412" w:rsidRDefault="00B76E1C" w:rsidP="009068C9">
            <w:pPr>
              <w:rPr>
                <w:i/>
                <w:iCs/>
                <w:lang w:val="en-GB"/>
              </w:rPr>
            </w:pPr>
          </w:p>
        </w:tc>
        <w:tc>
          <w:tcPr>
            <w:tcW w:w="1532" w:type="pct"/>
          </w:tcPr>
          <w:p w14:paraId="24D810B3" w14:textId="77777777" w:rsidR="00B76E1C" w:rsidRPr="00082412" w:rsidRDefault="00B76E1C" w:rsidP="009068C9">
            <w:pPr>
              <w:rPr>
                <w:i/>
                <w:iCs/>
                <w:lang w:val="en-GB"/>
              </w:rPr>
            </w:pPr>
            <w:r>
              <w:rPr>
                <w:i/>
                <w:iCs/>
                <w:lang w:val="en-GB"/>
              </w:rPr>
              <w:t>Here you are.</w:t>
            </w:r>
            <w:r w:rsidRPr="00082412">
              <w:rPr>
                <w:i/>
                <w:iCs/>
                <w:lang w:val="en-GB"/>
              </w:rPr>
              <w:t xml:space="preserve"> </w:t>
            </w:r>
          </w:p>
        </w:tc>
      </w:tr>
      <w:tr w:rsidR="00B76E1C" w:rsidRPr="00082412" w14:paraId="3D4A23C5" w14:textId="77777777" w:rsidTr="009068C9">
        <w:trPr>
          <w:cantSplit/>
          <w:trHeight w:val="285"/>
        </w:trPr>
        <w:tc>
          <w:tcPr>
            <w:tcW w:w="1350" w:type="pct"/>
          </w:tcPr>
          <w:p w14:paraId="3C43D174" w14:textId="77777777" w:rsidR="00B76E1C" w:rsidRPr="00082412" w:rsidRDefault="00B76E1C" w:rsidP="009068C9">
            <w:pPr>
              <w:rPr>
                <w:i/>
                <w:iCs/>
                <w:lang w:val="en-GB"/>
              </w:rPr>
            </w:pPr>
            <w:r w:rsidRPr="00082412">
              <w:rPr>
                <w:i/>
                <w:iCs/>
                <w:lang w:val="en-GB"/>
              </w:rPr>
              <w:t>Javaslat és arra reagálás</w:t>
            </w:r>
          </w:p>
        </w:tc>
        <w:tc>
          <w:tcPr>
            <w:tcW w:w="2118" w:type="pct"/>
          </w:tcPr>
          <w:p w14:paraId="10C717F9" w14:textId="77777777" w:rsidR="00B76E1C" w:rsidRPr="00082412" w:rsidRDefault="00B76E1C" w:rsidP="009068C9">
            <w:pPr>
              <w:rPr>
                <w:i/>
                <w:iCs/>
                <w:lang w:val="en-GB"/>
              </w:rPr>
            </w:pPr>
            <w:r w:rsidRPr="00082412">
              <w:rPr>
                <w:i/>
                <w:iCs/>
                <w:lang w:val="en-GB"/>
              </w:rPr>
              <w:t>Let’s go to the cinema tonight.</w:t>
            </w:r>
          </w:p>
        </w:tc>
        <w:tc>
          <w:tcPr>
            <w:tcW w:w="1532" w:type="pct"/>
          </w:tcPr>
          <w:p w14:paraId="40EF7436" w14:textId="77777777" w:rsidR="00B76E1C" w:rsidRPr="00082412" w:rsidRDefault="00B76E1C" w:rsidP="009068C9">
            <w:pPr>
              <w:rPr>
                <w:i/>
                <w:iCs/>
                <w:lang w:val="en-GB"/>
              </w:rPr>
            </w:pPr>
            <w:r w:rsidRPr="00082412">
              <w:rPr>
                <w:i/>
                <w:iCs/>
                <w:lang w:val="en-GB"/>
              </w:rPr>
              <w:t>Good idea.</w:t>
            </w:r>
          </w:p>
        </w:tc>
      </w:tr>
      <w:tr w:rsidR="00B76E1C" w:rsidRPr="00082412" w14:paraId="0FC28E2D" w14:textId="77777777" w:rsidTr="009068C9">
        <w:trPr>
          <w:cantSplit/>
          <w:trHeight w:val="285"/>
        </w:trPr>
        <w:tc>
          <w:tcPr>
            <w:tcW w:w="1350" w:type="pct"/>
          </w:tcPr>
          <w:p w14:paraId="604B0279" w14:textId="77777777" w:rsidR="00B76E1C" w:rsidRPr="00082412" w:rsidRDefault="00B76E1C" w:rsidP="009068C9">
            <w:pPr>
              <w:rPr>
                <w:i/>
                <w:iCs/>
                <w:lang w:val="en-GB"/>
              </w:rPr>
            </w:pPr>
            <w:r>
              <w:rPr>
                <w:i/>
                <w:iCs/>
                <w:lang w:val="en-GB"/>
              </w:rPr>
              <w:t>Kínálás és arra reagálás</w:t>
            </w:r>
          </w:p>
        </w:tc>
        <w:tc>
          <w:tcPr>
            <w:tcW w:w="2118" w:type="pct"/>
          </w:tcPr>
          <w:p w14:paraId="38AAC7DB" w14:textId="77777777" w:rsidR="00B76E1C" w:rsidRPr="00082412" w:rsidRDefault="00B76E1C" w:rsidP="009068C9">
            <w:pPr>
              <w:rPr>
                <w:i/>
                <w:iCs/>
                <w:lang w:val="en-GB"/>
              </w:rPr>
            </w:pPr>
            <w:r w:rsidRPr="00082412">
              <w:rPr>
                <w:i/>
                <w:iCs/>
                <w:lang w:val="en-GB"/>
              </w:rPr>
              <w:t xml:space="preserve">Have an orange. </w:t>
            </w:r>
          </w:p>
          <w:p w14:paraId="0AC1E59E" w14:textId="77777777" w:rsidR="00B76E1C" w:rsidRPr="00082412" w:rsidRDefault="00B76E1C" w:rsidP="009068C9">
            <w:pPr>
              <w:rPr>
                <w:i/>
                <w:iCs/>
                <w:lang w:val="en-GB"/>
              </w:rPr>
            </w:pPr>
            <w:r w:rsidRPr="00082412">
              <w:rPr>
                <w:i/>
                <w:iCs/>
                <w:lang w:val="en-GB"/>
              </w:rPr>
              <w:t>Here you are.</w:t>
            </w:r>
          </w:p>
        </w:tc>
        <w:tc>
          <w:tcPr>
            <w:tcW w:w="1532" w:type="pct"/>
          </w:tcPr>
          <w:p w14:paraId="4B9295B2" w14:textId="77777777" w:rsidR="00B76E1C" w:rsidRPr="00082412" w:rsidRDefault="00B76E1C" w:rsidP="009068C9">
            <w:pPr>
              <w:rPr>
                <w:i/>
                <w:iCs/>
                <w:lang w:val="en-GB"/>
              </w:rPr>
            </w:pPr>
            <w:r w:rsidRPr="00082412">
              <w:rPr>
                <w:i/>
                <w:iCs/>
                <w:lang w:val="en-GB"/>
              </w:rPr>
              <w:t>Yes, please. No, thank you.</w:t>
            </w:r>
          </w:p>
          <w:p w14:paraId="5185A973" w14:textId="77777777" w:rsidR="00B76E1C" w:rsidRPr="00082412" w:rsidRDefault="00B76E1C" w:rsidP="009068C9">
            <w:pPr>
              <w:rPr>
                <w:i/>
                <w:iCs/>
                <w:lang w:val="en-GB"/>
              </w:rPr>
            </w:pPr>
            <w:r w:rsidRPr="00082412">
              <w:rPr>
                <w:i/>
                <w:iCs/>
                <w:lang w:val="en-GB"/>
              </w:rPr>
              <w:t>Thank you.</w:t>
            </w:r>
          </w:p>
        </w:tc>
      </w:tr>
      <w:tr w:rsidR="00B76E1C" w:rsidRPr="00082412" w14:paraId="69CCD59B" w14:textId="77777777" w:rsidTr="009068C9">
        <w:trPr>
          <w:trHeight w:val="881"/>
        </w:trPr>
        <w:tc>
          <w:tcPr>
            <w:tcW w:w="5000" w:type="pct"/>
            <w:gridSpan w:val="3"/>
          </w:tcPr>
          <w:p w14:paraId="35D50F51" w14:textId="77777777" w:rsidR="00B76E1C" w:rsidRPr="00361C0E" w:rsidRDefault="00B76E1C" w:rsidP="009068C9">
            <w:pPr>
              <w:pStyle w:val="Heading4"/>
              <w:numPr>
                <w:ilvl w:val="0"/>
                <w:numId w:val="4"/>
              </w:numPr>
              <w:spacing w:before="240" w:after="60"/>
              <w:ind w:left="430"/>
              <w:jc w:val="left"/>
              <w:rPr>
                <w:rFonts w:ascii="Times New Roman" w:hAnsi="Times New Roman"/>
                <w:b/>
                <w:i/>
                <w:szCs w:val="24"/>
                <w:lang w:val="en-GB"/>
              </w:rPr>
            </w:pPr>
            <w:r w:rsidRPr="00361C0E">
              <w:rPr>
                <w:rFonts w:ascii="Times New Roman" w:hAnsi="Times New Roman"/>
                <w:b/>
                <w:i/>
                <w:szCs w:val="24"/>
                <w:lang w:val="en-GB"/>
              </w:rPr>
              <w:lastRenderedPageBreak/>
              <w:t>Interakcióban jellemző kommunikációs eszközök</w:t>
            </w:r>
          </w:p>
          <w:p w14:paraId="49B96E64" w14:textId="77777777" w:rsidR="00B76E1C" w:rsidRPr="00516F15" w:rsidRDefault="00B76E1C" w:rsidP="009068C9">
            <w:pPr>
              <w:rPr>
                <w:lang w:val="en-GB"/>
              </w:rPr>
            </w:pPr>
          </w:p>
        </w:tc>
      </w:tr>
      <w:tr w:rsidR="00B76E1C" w:rsidRPr="00082412" w14:paraId="51AF4A10" w14:textId="77777777" w:rsidTr="009068C9">
        <w:trPr>
          <w:cantSplit/>
          <w:trHeight w:val="285"/>
        </w:trPr>
        <w:tc>
          <w:tcPr>
            <w:tcW w:w="1350" w:type="pct"/>
          </w:tcPr>
          <w:p w14:paraId="722B8EFF" w14:textId="77777777" w:rsidR="00B76E1C" w:rsidRPr="00082412" w:rsidRDefault="00B76E1C" w:rsidP="009068C9">
            <w:pPr>
              <w:rPr>
                <w:i/>
                <w:iCs/>
                <w:lang w:val="en-GB"/>
              </w:rPr>
            </w:pPr>
            <w:r>
              <w:rPr>
                <w:i/>
                <w:iCs/>
                <w:lang w:val="en-GB"/>
              </w:rPr>
              <w:t>Visszakérdezés, ismétléskérés</w:t>
            </w:r>
          </w:p>
        </w:tc>
        <w:tc>
          <w:tcPr>
            <w:tcW w:w="3650" w:type="pct"/>
            <w:gridSpan w:val="2"/>
          </w:tcPr>
          <w:p w14:paraId="0C19B7DD" w14:textId="77777777" w:rsidR="00B76E1C" w:rsidRPr="00082412" w:rsidRDefault="00B76E1C" w:rsidP="009068C9">
            <w:pPr>
              <w:rPr>
                <w:i/>
                <w:iCs/>
                <w:lang w:val="en-GB"/>
              </w:rPr>
            </w:pPr>
            <w:r w:rsidRPr="00082412">
              <w:rPr>
                <w:i/>
                <w:iCs/>
                <w:lang w:val="en-GB"/>
              </w:rPr>
              <w:t xml:space="preserve">Can you spell it for me? </w:t>
            </w:r>
          </w:p>
        </w:tc>
      </w:tr>
      <w:tr w:rsidR="00B76E1C" w:rsidRPr="00082412" w14:paraId="548FCC1C" w14:textId="77777777" w:rsidTr="009068C9">
        <w:trPr>
          <w:cantSplit/>
          <w:trHeight w:val="285"/>
        </w:trPr>
        <w:tc>
          <w:tcPr>
            <w:tcW w:w="1350" w:type="pct"/>
          </w:tcPr>
          <w:p w14:paraId="4CB92B2B" w14:textId="77777777" w:rsidR="00B76E1C" w:rsidRPr="00BD4B40" w:rsidRDefault="00B76E1C" w:rsidP="009068C9">
            <w:pPr>
              <w:rPr>
                <w:i/>
                <w:iCs/>
                <w:lang w:val="pt-PT"/>
              </w:rPr>
            </w:pPr>
            <w:r w:rsidRPr="00BD4B40">
              <w:rPr>
                <w:i/>
                <w:iCs/>
                <w:lang w:val="pt-PT"/>
              </w:rPr>
              <w:t>Nem értés, betűzés kérése, betűzés</w:t>
            </w:r>
          </w:p>
        </w:tc>
        <w:tc>
          <w:tcPr>
            <w:tcW w:w="3650" w:type="pct"/>
            <w:gridSpan w:val="2"/>
          </w:tcPr>
          <w:p w14:paraId="76B9E4EA" w14:textId="77777777" w:rsidR="00B76E1C" w:rsidRPr="00082412" w:rsidRDefault="00B76E1C" w:rsidP="009068C9">
            <w:pPr>
              <w:rPr>
                <w:i/>
                <w:iCs/>
                <w:lang w:val="en-GB"/>
              </w:rPr>
            </w:pPr>
            <w:r w:rsidRPr="00082412">
              <w:rPr>
                <w:i/>
                <w:iCs/>
                <w:lang w:val="en-GB"/>
              </w:rPr>
              <w:t>Sorry, I don’t understand.</w:t>
            </w:r>
          </w:p>
        </w:tc>
      </w:tr>
    </w:tbl>
    <w:p w14:paraId="2B96259D" w14:textId="77777777" w:rsidR="00B76E1C" w:rsidRPr="00082412" w:rsidRDefault="00B76E1C" w:rsidP="00B76E1C">
      <w:pPr>
        <w:tabs>
          <w:tab w:val="left" w:pos="360"/>
        </w:tabs>
        <w:rPr>
          <w:b/>
          <w:bCs/>
          <w:i/>
        </w:rPr>
      </w:pPr>
    </w:p>
    <w:p w14:paraId="3A2DD0E7" w14:textId="77777777" w:rsidR="00B76E1C" w:rsidRPr="00082412" w:rsidRDefault="00B76E1C" w:rsidP="00B76E1C">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27"/>
        <w:gridCol w:w="2200"/>
        <w:gridCol w:w="2179"/>
        <w:gridCol w:w="2414"/>
      </w:tblGrid>
      <w:tr w:rsidR="00B76E1C" w14:paraId="6502D6C6" w14:textId="77777777" w:rsidTr="009068C9">
        <w:trPr>
          <w:trHeight w:val="100"/>
        </w:trPr>
        <w:tc>
          <w:tcPr>
            <w:tcW w:w="10220" w:type="dxa"/>
            <w:gridSpan w:val="4"/>
            <w:tcBorders>
              <w:top w:val="single" w:sz="4" w:space="0" w:color="auto"/>
              <w:left w:val="single" w:sz="4" w:space="0" w:color="auto"/>
              <w:bottom w:val="single" w:sz="4" w:space="0" w:color="auto"/>
              <w:right w:val="single" w:sz="4" w:space="0" w:color="auto"/>
            </w:tcBorders>
          </w:tcPr>
          <w:p w14:paraId="0AB3F1BB" w14:textId="77777777" w:rsidR="00B76E1C" w:rsidRDefault="00B76E1C" w:rsidP="009068C9">
            <w:pPr>
              <w:jc w:val="center"/>
              <w:rPr>
                <w:b/>
                <w:bCs/>
                <w:sz w:val="28"/>
                <w:szCs w:val="28"/>
              </w:rPr>
            </w:pPr>
          </w:p>
          <w:p w14:paraId="344D552C" w14:textId="77777777" w:rsidR="00B76E1C" w:rsidRDefault="00B76E1C" w:rsidP="009068C9">
            <w:pPr>
              <w:jc w:val="center"/>
              <w:rPr>
                <w:b/>
                <w:bCs/>
                <w:sz w:val="28"/>
                <w:szCs w:val="28"/>
              </w:rPr>
            </w:pPr>
            <w:r w:rsidRPr="0051739A">
              <w:rPr>
                <w:b/>
                <w:bCs/>
                <w:sz w:val="28"/>
                <w:szCs w:val="28"/>
              </w:rPr>
              <w:t>Fogalomkörök</w:t>
            </w:r>
          </w:p>
          <w:p w14:paraId="15C94258" w14:textId="77777777" w:rsidR="00B76E1C" w:rsidRPr="0051739A" w:rsidRDefault="00B76E1C" w:rsidP="009068C9">
            <w:pPr>
              <w:jc w:val="center"/>
              <w:rPr>
                <w:b/>
                <w:bCs/>
                <w:sz w:val="28"/>
                <w:szCs w:val="28"/>
              </w:rPr>
            </w:pPr>
          </w:p>
        </w:tc>
      </w:tr>
      <w:tr w:rsidR="00B76E1C" w:rsidRPr="00082412" w14:paraId="43AABCC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3" w:type="dxa"/>
            <w:gridSpan w:val="2"/>
            <w:tcBorders>
              <w:top w:val="single" w:sz="4" w:space="0" w:color="auto"/>
            </w:tcBorders>
          </w:tcPr>
          <w:p w14:paraId="38F65B99" w14:textId="77777777" w:rsidR="00B76E1C" w:rsidRPr="00082412" w:rsidRDefault="00B76E1C" w:rsidP="009068C9">
            <w:pPr>
              <w:jc w:val="center"/>
              <w:rPr>
                <w:b/>
                <w:bCs/>
                <w:i/>
              </w:rPr>
            </w:pPr>
            <w:r w:rsidRPr="00082412">
              <w:rPr>
                <w:b/>
                <w:bCs/>
                <w:i/>
              </w:rPr>
              <w:t>Fogalomkörök</w:t>
            </w:r>
          </w:p>
        </w:tc>
        <w:tc>
          <w:tcPr>
            <w:tcW w:w="5537" w:type="dxa"/>
            <w:gridSpan w:val="2"/>
            <w:tcBorders>
              <w:top w:val="single" w:sz="4" w:space="0" w:color="auto"/>
            </w:tcBorders>
          </w:tcPr>
          <w:p w14:paraId="5E24C51C" w14:textId="77777777" w:rsidR="00B76E1C" w:rsidRPr="00082412" w:rsidRDefault="00B76E1C" w:rsidP="009068C9">
            <w:pPr>
              <w:jc w:val="center"/>
              <w:rPr>
                <w:b/>
                <w:bCs/>
                <w:i/>
              </w:rPr>
            </w:pPr>
            <w:r w:rsidRPr="00082412">
              <w:rPr>
                <w:b/>
                <w:bCs/>
                <w:i/>
              </w:rPr>
              <w:t>Fogalomkörök nyelvi kifejezései</w:t>
            </w:r>
          </w:p>
        </w:tc>
      </w:tr>
      <w:tr w:rsidR="00B76E1C" w:rsidRPr="00082412" w14:paraId="3206553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081916EE" w14:textId="77777777" w:rsidR="00B76E1C" w:rsidRPr="00082412" w:rsidRDefault="00B76E1C" w:rsidP="009068C9">
            <w:pPr>
              <w:rPr>
                <w:b/>
                <w:bCs/>
                <w:i/>
              </w:rPr>
            </w:pPr>
            <w:r w:rsidRPr="00082412">
              <w:rPr>
                <w:b/>
                <w:bCs/>
                <w:i/>
              </w:rPr>
              <w:t>Cselekvés, történés, létezés kifejezése</w:t>
            </w:r>
          </w:p>
        </w:tc>
        <w:tc>
          <w:tcPr>
            <w:tcW w:w="2373" w:type="dxa"/>
          </w:tcPr>
          <w:p w14:paraId="45916CDF" w14:textId="77777777" w:rsidR="00B76E1C" w:rsidRPr="00082412" w:rsidRDefault="00B76E1C" w:rsidP="009068C9">
            <w:pPr>
              <w:rPr>
                <w:i/>
              </w:rPr>
            </w:pPr>
            <w:r>
              <w:rPr>
                <w:i/>
              </w:rPr>
              <w:t>Jelenidejűség</w:t>
            </w:r>
          </w:p>
        </w:tc>
        <w:tc>
          <w:tcPr>
            <w:tcW w:w="2525" w:type="dxa"/>
          </w:tcPr>
          <w:p w14:paraId="770A7AA1" w14:textId="77777777" w:rsidR="00B76E1C" w:rsidRPr="00082412" w:rsidRDefault="00B76E1C" w:rsidP="009068C9">
            <w:pPr>
              <w:rPr>
                <w:i/>
              </w:rPr>
            </w:pPr>
            <w:r>
              <w:rPr>
                <w:i/>
              </w:rPr>
              <w:t>’be’</w:t>
            </w:r>
          </w:p>
        </w:tc>
        <w:tc>
          <w:tcPr>
            <w:tcW w:w="3012" w:type="dxa"/>
          </w:tcPr>
          <w:p w14:paraId="680F6799" w14:textId="77777777" w:rsidR="00B76E1C" w:rsidRPr="00DA3515" w:rsidRDefault="00B76E1C" w:rsidP="009068C9">
            <w:pPr>
              <w:rPr>
                <w:i/>
              </w:rPr>
            </w:pPr>
            <w:r>
              <w:rPr>
                <w:i/>
                <w:sz w:val="22"/>
                <w:szCs w:val="22"/>
              </w:rPr>
              <w:t>I am happy.</w:t>
            </w:r>
          </w:p>
        </w:tc>
      </w:tr>
      <w:tr w:rsidR="00B76E1C" w:rsidRPr="00082412" w14:paraId="24E1379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7FEEEE6" w14:textId="77777777" w:rsidR="00B76E1C" w:rsidRPr="00082412" w:rsidRDefault="00B76E1C" w:rsidP="009068C9">
            <w:pPr>
              <w:rPr>
                <w:b/>
                <w:bCs/>
                <w:i/>
              </w:rPr>
            </w:pPr>
          </w:p>
        </w:tc>
        <w:tc>
          <w:tcPr>
            <w:tcW w:w="2373" w:type="dxa"/>
          </w:tcPr>
          <w:p w14:paraId="4A1FCCF0" w14:textId="77777777" w:rsidR="00B76E1C" w:rsidRDefault="00B76E1C" w:rsidP="009068C9">
            <w:pPr>
              <w:rPr>
                <w:i/>
              </w:rPr>
            </w:pPr>
          </w:p>
        </w:tc>
        <w:tc>
          <w:tcPr>
            <w:tcW w:w="2525" w:type="dxa"/>
          </w:tcPr>
          <w:p w14:paraId="4105F5CB" w14:textId="77777777" w:rsidR="00B76E1C" w:rsidRDefault="00B76E1C" w:rsidP="009068C9">
            <w:pPr>
              <w:rPr>
                <w:i/>
              </w:rPr>
            </w:pPr>
            <w:r>
              <w:rPr>
                <w:i/>
              </w:rPr>
              <w:t>Present Progressive</w:t>
            </w:r>
          </w:p>
        </w:tc>
        <w:tc>
          <w:tcPr>
            <w:tcW w:w="3012" w:type="dxa"/>
          </w:tcPr>
          <w:p w14:paraId="1CB34816" w14:textId="77777777" w:rsidR="00B76E1C" w:rsidRPr="001F73B4" w:rsidRDefault="00B76E1C" w:rsidP="009068C9">
            <w:pPr>
              <w:rPr>
                <w:i/>
              </w:rPr>
            </w:pPr>
            <w:r>
              <w:rPr>
                <w:i/>
                <w:sz w:val="22"/>
                <w:szCs w:val="22"/>
              </w:rPr>
              <w:t>What are you doing?</w:t>
            </w:r>
          </w:p>
        </w:tc>
      </w:tr>
      <w:tr w:rsidR="00B76E1C" w:rsidRPr="00082412" w14:paraId="5D0CFCF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F1DFC75" w14:textId="77777777" w:rsidR="00B76E1C" w:rsidRPr="00082412" w:rsidRDefault="00B76E1C" w:rsidP="009068C9">
            <w:pPr>
              <w:rPr>
                <w:i/>
              </w:rPr>
            </w:pPr>
          </w:p>
        </w:tc>
        <w:tc>
          <w:tcPr>
            <w:tcW w:w="2373" w:type="dxa"/>
          </w:tcPr>
          <w:p w14:paraId="6C6B1095" w14:textId="77777777" w:rsidR="00B76E1C" w:rsidRPr="00082412" w:rsidRDefault="00B76E1C" w:rsidP="009068C9">
            <w:pPr>
              <w:rPr>
                <w:i/>
              </w:rPr>
            </w:pPr>
          </w:p>
        </w:tc>
        <w:tc>
          <w:tcPr>
            <w:tcW w:w="2525" w:type="dxa"/>
          </w:tcPr>
          <w:p w14:paraId="62681C89" w14:textId="77777777" w:rsidR="00B76E1C" w:rsidRPr="00082412" w:rsidRDefault="00B76E1C" w:rsidP="009068C9">
            <w:pPr>
              <w:rPr>
                <w:i/>
              </w:rPr>
            </w:pPr>
            <w:r>
              <w:rPr>
                <w:i/>
              </w:rPr>
              <w:t>Present Simple</w:t>
            </w:r>
          </w:p>
        </w:tc>
        <w:tc>
          <w:tcPr>
            <w:tcW w:w="3012" w:type="dxa"/>
          </w:tcPr>
          <w:p w14:paraId="4F1BB013" w14:textId="77777777" w:rsidR="00B76E1C" w:rsidRPr="001F73B4" w:rsidRDefault="00B76E1C" w:rsidP="009068C9">
            <w:pPr>
              <w:rPr>
                <w:i/>
              </w:rPr>
            </w:pPr>
            <w:r w:rsidRPr="001F73B4">
              <w:rPr>
                <w:i/>
                <w:sz w:val="22"/>
                <w:szCs w:val="22"/>
              </w:rPr>
              <w:t>How old are you?</w:t>
            </w:r>
          </w:p>
          <w:p w14:paraId="743EAFDA" w14:textId="77777777" w:rsidR="00B76E1C" w:rsidRDefault="00B76E1C" w:rsidP="009068C9">
            <w:pPr>
              <w:rPr>
                <w:i/>
              </w:rPr>
            </w:pPr>
            <w:r w:rsidRPr="001F73B4">
              <w:rPr>
                <w:i/>
                <w:sz w:val="22"/>
                <w:szCs w:val="22"/>
              </w:rPr>
              <w:t>How do you feel?</w:t>
            </w:r>
          </w:p>
          <w:p w14:paraId="23ED2E11" w14:textId="77777777" w:rsidR="00B76E1C" w:rsidRPr="00DA3515" w:rsidRDefault="00B76E1C" w:rsidP="009068C9">
            <w:pPr>
              <w:rPr>
                <w:i/>
              </w:rPr>
            </w:pPr>
            <w:r w:rsidRPr="001F73B4">
              <w:rPr>
                <w:i/>
                <w:sz w:val="22"/>
                <w:szCs w:val="22"/>
              </w:rPr>
              <w:t>Do you like …? What is it like?</w:t>
            </w:r>
          </w:p>
        </w:tc>
      </w:tr>
      <w:tr w:rsidR="00B76E1C" w:rsidRPr="00082412" w14:paraId="1C69A172"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6528CAA" w14:textId="77777777" w:rsidR="00B76E1C" w:rsidRPr="00082412" w:rsidRDefault="00B76E1C" w:rsidP="009068C9">
            <w:pPr>
              <w:rPr>
                <w:i/>
              </w:rPr>
            </w:pPr>
          </w:p>
        </w:tc>
        <w:tc>
          <w:tcPr>
            <w:tcW w:w="2373" w:type="dxa"/>
          </w:tcPr>
          <w:p w14:paraId="37EB4148" w14:textId="77777777" w:rsidR="00B76E1C" w:rsidRPr="00082412" w:rsidRDefault="00B76E1C" w:rsidP="009068C9">
            <w:pPr>
              <w:rPr>
                <w:i/>
              </w:rPr>
            </w:pPr>
          </w:p>
        </w:tc>
        <w:tc>
          <w:tcPr>
            <w:tcW w:w="2525" w:type="dxa"/>
          </w:tcPr>
          <w:p w14:paraId="573433BB" w14:textId="77777777" w:rsidR="00B76E1C" w:rsidRDefault="00B76E1C" w:rsidP="009068C9">
            <w:pPr>
              <w:rPr>
                <w:i/>
              </w:rPr>
            </w:pPr>
            <w:r>
              <w:rPr>
                <w:i/>
              </w:rPr>
              <w:t>Imperative</w:t>
            </w:r>
          </w:p>
        </w:tc>
        <w:tc>
          <w:tcPr>
            <w:tcW w:w="3012" w:type="dxa"/>
          </w:tcPr>
          <w:p w14:paraId="08B17F34" w14:textId="77777777" w:rsidR="00B76E1C" w:rsidRPr="001F73B4" w:rsidRDefault="00B76E1C" w:rsidP="009068C9">
            <w:pPr>
              <w:rPr>
                <w:i/>
              </w:rPr>
            </w:pPr>
            <w:r>
              <w:rPr>
                <w:i/>
                <w:sz w:val="22"/>
                <w:szCs w:val="22"/>
              </w:rPr>
              <w:t>Go and see!</w:t>
            </w:r>
          </w:p>
        </w:tc>
      </w:tr>
      <w:tr w:rsidR="00B76E1C" w:rsidRPr="00082412" w14:paraId="11F1A3F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1B6344B2" w14:textId="77777777" w:rsidR="00B76E1C" w:rsidRPr="00082412" w:rsidRDefault="00B76E1C" w:rsidP="009068C9">
            <w:pPr>
              <w:rPr>
                <w:i/>
              </w:rPr>
            </w:pPr>
          </w:p>
        </w:tc>
        <w:tc>
          <w:tcPr>
            <w:tcW w:w="2373" w:type="dxa"/>
          </w:tcPr>
          <w:p w14:paraId="4A4F0F92" w14:textId="77777777" w:rsidR="00B76E1C" w:rsidRPr="00082412" w:rsidRDefault="00B76E1C" w:rsidP="009068C9">
            <w:pPr>
              <w:rPr>
                <w:i/>
              </w:rPr>
            </w:pPr>
          </w:p>
        </w:tc>
        <w:tc>
          <w:tcPr>
            <w:tcW w:w="2525" w:type="dxa"/>
          </w:tcPr>
          <w:p w14:paraId="561522A3" w14:textId="77777777" w:rsidR="00B76E1C" w:rsidRDefault="00B76E1C" w:rsidP="009068C9">
            <w:pPr>
              <w:rPr>
                <w:i/>
              </w:rPr>
            </w:pPr>
            <w:r>
              <w:rPr>
                <w:i/>
              </w:rPr>
              <w:t>’-ing’ form</w:t>
            </w:r>
          </w:p>
        </w:tc>
        <w:tc>
          <w:tcPr>
            <w:tcW w:w="3012" w:type="dxa"/>
          </w:tcPr>
          <w:p w14:paraId="03DEB5D0" w14:textId="77777777" w:rsidR="00B76E1C" w:rsidRDefault="00B76E1C" w:rsidP="009068C9">
            <w:pPr>
              <w:rPr>
                <w:i/>
              </w:rPr>
            </w:pPr>
            <w:r>
              <w:rPr>
                <w:i/>
                <w:sz w:val="22"/>
                <w:szCs w:val="22"/>
              </w:rPr>
              <w:t>I like swimming.</w:t>
            </w:r>
          </w:p>
        </w:tc>
      </w:tr>
      <w:tr w:rsidR="00B76E1C" w:rsidRPr="00082412" w14:paraId="5F292CEB"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7E2AEA94" w14:textId="77777777" w:rsidR="00B76E1C" w:rsidRPr="00082412" w:rsidRDefault="00B76E1C" w:rsidP="009068C9">
            <w:pPr>
              <w:rPr>
                <w:i/>
              </w:rPr>
            </w:pPr>
          </w:p>
        </w:tc>
        <w:tc>
          <w:tcPr>
            <w:tcW w:w="2373" w:type="dxa"/>
          </w:tcPr>
          <w:p w14:paraId="4F76190A" w14:textId="77777777" w:rsidR="00B76E1C" w:rsidRPr="00082412" w:rsidRDefault="00B76E1C" w:rsidP="009068C9">
            <w:pPr>
              <w:rPr>
                <w:i/>
              </w:rPr>
            </w:pPr>
          </w:p>
        </w:tc>
        <w:tc>
          <w:tcPr>
            <w:tcW w:w="2525" w:type="dxa"/>
          </w:tcPr>
          <w:p w14:paraId="00AB766B" w14:textId="77777777" w:rsidR="00B76E1C" w:rsidRPr="00082412" w:rsidRDefault="00B76E1C" w:rsidP="009068C9">
            <w:pPr>
              <w:rPr>
                <w:i/>
              </w:rPr>
            </w:pPr>
            <w:r>
              <w:rPr>
                <w:i/>
              </w:rPr>
              <w:t>Verb ’have got’</w:t>
            </w:r>
          </w:p>
        </w:tc>
        <w:tc>
          <w:tcPr>
            <w:tcW w:w="3012" w:type="dxa"/>
          </w:tcPr>
          <w:p w14:paraId="4CEA9BEB" w14:textId="77777777" w:rsidR="00B76E1C" w:rsidRPr="00EE625E" w:rsidRDefault="00B76E1C" w:rsidP="009068C9">
            <w:pPr>
              <w:rPr>
                <w:i/>
              </w:rPr>
            </w:pPr>
            <w:r w:rsidRPr="00EE625E">
              <w:rPr>
                <w:i/>
                <w:sz w:val="22"/>
                <w:szCs w:val="22"/>
              </w:rPr>
              <w:t>I have got a/an…  I do/play …</w:t>
            </w:r>
          </w:p>
          <w:p w14:paraId="5F6C774A" w14:textId="77777777" w:rsidR="00B76E1C" w:rsidRPr="00082412" w:rsidRDefault="00B76E1C" w:rsidP="009068C9">
            <w:pPr>
              <w:rPr>
                <w:i/>
              </w:rPr>
            </w:pPr>
          </w:p>
        </w:tc>
      </w:tr>
      <w:tr w:rsidR="00B76E1C" w:rsidRPr="00082412" w14:paraId="007F8C5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49AD27CF" w14:textId="77777777" w:rsidR="00B76E1C" w:rsidRPr="00082412" w:rsidRDefault="00B76E1C" w:rsidP="009068C9">
            <w:pPr>
              <w:rPr>
                <w:b/>
                <w:bCs/>
                <w:i/>
              </w:rPr>
            </w:pPr>
            <w:r w:rsidRPr="00082412">
              <w:rPr>
                <w:b/>
                <w:bCs/>
                <w:i/>
              </w:rPr>
              <w:t>Birtoklás kifejezése</w:t>
            </w:r>
          </w:p>
        </w:tc>
        <w:tc>
          <w:tcPr>
            <w:tcW w:w="2373" w:type="dxa"/>
          </w:tcPr>
          <w:p w14:paraId="12DD1462" w14:textId="77777777" w:rsidR="00B76E1C" w:rsidRPr="00082412" w:rsidRDefault="00B76E1C" w:rsidP="009068C9">
            <w:pPr>
              <w:rPr>
                <w:i/>
                <w:iCs/>
              </w:rPr>
            </w:pPr>
          </w:p>
        </w:tc>
        <w:tc>
          <w:tcPr>
            <w:tcW w:w="2525" w:type="dxa"/>
          </w:tcPr>
          <w:p w14:paraId="4663A175" w14:textId="77777777" w:rsidR="00B76E1C" w:rsidRDefault="00B76E1C" w:rsidP="009068C9">
            <w:pPr>
              <w:rPr>
                <w:i/>
                <w:iCs/>
              </w:rPr>
            </w:pPr>
            <w:r>
              <w:rPr>
                <w:i/>
                <w:iCs/>
              </w:rPr>
              <w:t>’have got’</w:t>
            </w:r>
          </w:p>
          <w:p w14:paraId="7735E5A2" w14:textId="77777777" w:rsidR="00B76E1C" w:rsidRPr="00082412" w:rsidRDefault="00B76E1C" w:rsidP="009068C9">
            <w:pPr>
              <w:rPr>
                <w:i/>
                <w:iCs/>
              </w:rPr>
            </w:pPr>
            <w:r>
              <w:rPr>
                <w:i/>
                <w:iCs/>
              </w:rPr>
              <w:t>’have got’ in questions</w:t>
            </w:r>
          </w:p>
        </w:tc>
        <w:tc>
          <w:tcPr>
            <w:tcW w:w="3012" w:type="dxa"/>
          </w:tcPr>
          <w:p w14:paraId="69B779C6" w14:textId="77777777" w:rsidR="00B76E1C" w:rsidRDefault="00B76E1C" w:rsidP="009068C9">
            <w:pPr>
              <w:rPr>
                <w:i/>
              </w:rPr>
            </w:pPr>
            <w:r>
              <w:rPr>
                <w:i/>
                <w:sz w:val="22"/>
                <w:szCs w:val="22"/>
              </w:rPr>
              <w:t>I have got coins and badges.</w:t>
            </w:r>
          </w:p>
          <w:p w14:paraId="3EC79FEF" w14:textId="77777777" w:rsidR="00B76E1C" w:rsidRPr="001F73B4" w:rsidRDefault="00B76E1C" w:rsidP="009068C9">
            <w:pPr>
              <w:rPr>
                <w:i/>
              </w:rPr>
            </w:pPr>
            <w:r w:rsidRPr="001F73B4">
              <w:rPr>
                <w:i/>
                <w:sz w:val="22"/>
                <w:szCs w:val="22"/>
              </w:rPr>
              <w:t>Have you got a …? Yes/ No.</w:t>
            </w:r>
          </w:p>
          <w:p w14:paraId="0B4F6919" w14:textId="77777777" w:rsidR="00B76E1C" w:rsidRPr="00082412" w:rsidRDefault="00B76E1C" w:rsidP="009068C9">
            <w:pPr>
              <w:rPr>
                <w:i/>
                <w:iCs/>
              </w:rPr>
            </w:pPr>
          </w:p>
        </w:tc>
      </w:tr>
      <w:tr w:rsidR="00B76E1C" w:rsidRPr="00082412" w14:paraId="6F2B5D1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836EE05" w14:textId="77777777" w:rsidR="00B76E1C" w:rsidRPr="00082412" w:rsidRDefault="00B76E1C" w:rsidP="009068C9">
            <w:pPr>
              <w:rPr>
                <w:b/>
                <w:bCs/>
                <w:i/>
              </w:rPr>
            </w:pPr>
          </w:p>
        </w:tc>
        <w:tc>
          <w:tcPr>
            <w:tcW w:w="2373" w:type="dxa"/>
          </w:tcPr>
          <w:p w14:paraId="2E56138E" w14:textId="77777777" w:rsidR="00B76E1C" w:rsidRPr="00082412" w:rsidRDefault="00B76E1C" w:rsidP="009068C9">
            <w:pPr>
              <w:rPr>
                <w:i/>
              </w:rPr>
            </w:pPr>
          </w:p>
        </w:tc>
        <w:tc>
          <w:tcPr>
            <w:tcW w:w="2525" w:type="dxa"/>
          </w:tcPr>
          <w:p w14:paraId="3738F671" w14:textId="77777777" w:rsidR="00B76E1C" w:rsidRPr="00082412" w:rsidRDefault="00B76E1C" w:rsidP="009068C9">
            <w:pPr>
              <w:rPr>
                <w:i/>
              </w:rPr>
            </w:pPr>
            <w:r w:rsidRPr="00082412">
              <w:rPr>
                <w:i/>
              </w:rPr>
              <w:t>Possessive adj.</w:t>
            </w:r>
          </w:p>
        </w:tc>
        <w:tc>
          <w:tcPr>
            <w:tcW w:w="3012" w:type="dxa"/>
          </w:tcPr>
          <w:p w14:paraId="1F532E4F" w14:textId="77777777" w:rsidR="00B76E1C" w:rsidRPr="00082412" w:rsidRDefault="00B76E1C" w:rsidP="009068C9">
            <w:pPr>
              <w:rPr>
                <w:i/>
              </w:rPr>
            </w:pPr>
            <w:r w:rsidRPr="00082412">
              <w:rPr>
                <w:i/>
              </w:rPr>
              <w:t xml:space="preserve">My, your, his/her/its, our, their dog </w:t>
            </w:r>
          </w:p>
          <w:p w14:paraId="55245DB2" w14:textId="77777777" w:rsidR="00B76E1C" w:rsidRPr="00082412" w:rsidRDefault="00B76E1C" w:rsidP="009068C9">
            <w:pPr>
              <w:rPr>
                <w:i/>
              </w:rPr>
            </w:pPr>
            <w:r>
              <w:rPr>
                <w:i/>
              </w:rPr>
              <w:t>This is Lisa. Her bike is red.</w:t>
            </w:r>
          </w:p>
        </w:tc>
      </w:tr>
      <w:tr w:rsidR="00B76E1C" w:rsidRPr="00082412" w14:paraId="235F190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D9E2220" w14:textId="77777777" w:rsidR="00B76E1C" w:rsidRPr="00082412" w:rsidRDefault="00B76E1C" w:rsidP="009068C9">
            <w:pPr>
              <w:rPr>
                <w:b/>
                <w:bCs/>
                <w:i/>
              </w:rPr>
            </w:pPr>
          </w:p>
        </w:tc>
        <w:tc>
          <w:tcPr>
            <w:tcW w:w="2373" w:type="dxa"/>
          </w:tcPr>
          <w:p w14:paraId="66901471" w14:textId="77777777" w:rsidR="00B76E1C" w:rsidRPr="00082412" w:rsidRDefault="00B76E1C" w:rsidP="009068C9">
            <w:pPr>
              <w:rPr>
                <w:i/>
              </w:rPr>
            </w:pPr>
          </w:p>
        </w:tc>
        <w:tc>
          <w:tcPr>
            <w:tcW w:w="2525" w:type="dxa"/>
          </w:tcPr>
          <w:p w14:paraId="406D25C4" w14:textId="77777777" w:rsidR="00B76E1C" w:rsidRPr="00082412" w:rsidRDefault="00B76E1C" w:rsidP="009068C9">
            <w:pPr>
              <w:rPr>
                <w:i/>
                <w:iCs/>
              </w:rPr>
            </w:pPr>
            <w:r w:rsidRPr="00082412">
              <w:rPr>
                <w:i/>
                <w:iCs/>
              </w:rPr>
              <w:t>Genitive ’s</w:t>
            </w:r>
          </w:p>
          <w:p w14:paraId="364EAD91" w14:textId="77777777" w:rsidR="00B76E1C" w:rsidRPr="00082412" w:rsidRDefault="00B76E1C" w:rsidP="009068C9">
            <w:pPr>
              <w:rPr>
                <w:i/>
                <w:iCs/>
              </w:rPr>
            </w:pPr>
          </w:p>
        </w:tc>
        <w:tc>
          <w:tcPr>
            <w:tcW w:w="3012" w:type="dxa"/>
          </w:tcPr>
          <w:p w14:paraId="03655398" w14:textId="77777777" w:rsidR="00B76E1C" w:rsidRPr="00082412" w:rsidRDefault="00B76E1C" w:rsidP="009068C9">
            <w:pPr>
              <w:rPr>
                <w:i/>
                <w:iCs/>
              </w:rPr>
            </w:pPr>
            <w:r w:rsidRPr="00082412">
              <w:rPr>
                <w:i/>
                <w:iCs/>
              </w:rPr>
              <w:t>Kate’s brother</w:t>
            </w:r>
          </w:p>
          <w:p w14:paraId="61449F5F" w14:textId="77777777" w:rsidR="00B76E1C" w:rsidRPr="00082412" w:rsidRDefault="00B76E1C" w:rsidP="009068C9">
            <w:pPr>
              <w:rPr>
                <w:i/>
                <w:iCs/>
              </w:rPr>
            </w:pPr>
            <w:r w:rsidRPr="00082412">
              <w:rPr>
                <w:i/>
                <w:iCs/>
              </w:rPr>
              <w:t>Whose?</w:t>
            </w:r>
          </w:p>
          <w:p w14:paraId="20A2DF59" w14:textId="77777777" w:rsidR="00B76E1C" w:rsidRPr="00082412" w:rsidRDefault="00B76E1C" w:rsidP="009068C9">
            <w:pPr>
              <w:rPr>
                <w:i/>
                <w:iCs/>
              </w:rPr>
            </w:pPr>
            <w:r>
              <w:rPr>
                <w:i/>
                <w:iCs/>
              </w:rPr>
              <w:t>Lisa’s friends are great.</w:t>
            </w:r>
          </w:p>
        </w:tc>
      </w:tr>
      <w:tr w:rsidR="00B76E1C" w:rsidRPr="00082412" w14:paraId="773AAF6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124FBDCB" w14:textId="77777777" w:rsidR="00B76E1C" w:rsidRPr="00082412" w:rsidRDefault="00B76E1C" w:rsidP="009068C9">
            <w:pPr>
              <w:rPr>
                <w:b/>
                <w:bCs/>
                <w:i/>
              </w:rPr>
            </w:pPr>
            <w:r w:rsidRPr="00082412">
              <w:rPr>
                <w:b/>
                <w:bCs/>
                <w:i/>
              </w:rPr>
              <w:t>Térbeli viszonyok</w:t>
            </w:r>
          </w:p>
        </w:tc>
        <w:tc>
          <w:tcPr>
            <w:tcW w:w="2373" w:type="dxa"/>
          </w:tcPr>
          <w:p w14:paraId="1830DA95" w14:textId="77777777" w:rsidR="00B76E1C" w:rsidRPr="00082412" w:rsidRDefault="00B76E1C" w:rsidP="009068C9">
            <w:pPr>
              <w:rPr>
                <w:i/>
              </w:rPr>
            </w:pPr>
            <w:r w:rsidRPr="00082412">
              <w:rPr>
                <w:i/>
              </w:rPr>
              <w:t xml:space="preserve">Irányok, helymeghatározás </w:t>
            </w:r>
          </w:p>
        </w:tc>
        <w:tc>
          <w:tcPr>
            <w:tcW w:w="2525" w:type="dxa"/>
          </w:tcPr>
          <w:p w14:paraId="253E44B2" w14:textId="77777777" w:rsidR="00B76E1C" w:rsidRPr="00082412" w:rsidRDefault="00B76E1C" w:rsidP="009068C9">
            <w:pPr>
              <w:rPr>
                <w:i/>
              </w:rPr>
            </w:pPr>
            <w:r w:rsidRPr="00082412">
              <w:rPr>
                <w:i/>
              </w:rPr>
              <w:t>Prepositions, Prepositional Phrases, Adverbs</w:t>
            </w:r>
          </w:p>
        </w:tc>
        <w:tc>
          <w:tcPr>
            <w:tcW w:w="3012" w:type="dxa"/>
          </w:tcPr>
          <w:p w14:paraId="60DE2DD7" w14:textId="77777777" w:rsidR="00B76E1C" w:rsidRDefault="00B76E1C" w:rsidP="009068C9">
            <w:pPr>
              <w:rPr>
                <w:i/>
              </w:rPr>
            </w:pPr>
            <w:r w:rsidRPr="00082412">
              <w:rPr>
                <w:i/>
              </w:rPr>
              <w:t>Here, there, on the left, on the right, in, on, under, opposite, next to, between, …</w:t>
            </w:r>
          </w:p>
          <w:p w14:paraId="46916E64" w14:textId="77777777" w:rsidR="00B76E1C" w:rsidRPr="001F73B4" w:rsidRDefault="00B76E1C" w:rsidP="009068C9">
            <w:pPr>
              <w:rPr>
                <w:i/>
              </w:rPr>
            </w:pPr>
            <w:r w:rsidRPr="001F73B4">
              <w:rPr>
                <w:i/>
                <w:sz w:val="22"/>
                <w:szCs w:val="22"/>
              </w:rPr>
              <w:t>There is/there are …</w:t>
            </w:r>
          </w:p>
          <w:p w14:paraId="5444D1A3" w14:textId="77777777" w:rsidR="00B76E1C" w:rsidRPr="001F73B4" w:rsidRDefault="00B76E1C" w:rsidP="009068C9">
            <w:pPr>
              <w:rPr>
                <w:i/>
              </w:rPr>
            </w:pPr>
            <w:r w:rsidRPr="001F73B4">
              <w:rPr>
                <w:i/>
                <w:sz w:val="22"/>
                <w:szCs w:val="22"/>
              </w:rPr>
              <w:t>This is/these are …</w:t>
            </w:r>
          </w:p>
          <w:p w14:paraId="6F2B35D9" w14:textId="77777777" w:rsidR="00B76E1C" w:rsidRDefault="00B76E1C" w:rsidP="009068C9">
            <w:pPr>
              <w:rPr>
                <w:i/>
              </w:rPr>
            </w:pPr>
            <w:r w:rsidRPr="001F73B4">
              <w:rPr>
                <w:i/>
                <w:sz w:val="22"/>
                <w:szCs w:val="22"/>
              </w:rPr>
              <w:t>How many …  can you see?</w:t>
            </w:r>
          </w:p>
          <w:p w14:paraId="67BDCBA7" w14:textId="77777777" w:rsidR="00B76E1C" w:rsidRPr="00DA3515" w:rsidRDefault="00B76E1C" w:rsidP="009068C9">
            <w:pPr>
              <w:rPr>
                <w:i/>
              </w:rPr>
            </w:pPr>
            <w:r w:rsidRPr="001F73B4">
              <w:rPr>
                <w:i/>
                <w:sz w:val="22"/>
                <w:szCs w:val="22"/>
              </w:rPr>
              <w:t>There is a … in/on/near the …</w:t>
            </w:r>
          </w:p>
        </w:tc>
      </w:tr>
      <w:tr w:rsidR="00B76E1C" w:rsidRPr="00082412" w14:paraId="336920E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2167747C" w14:textId="77777777" w:rsidR="00B76E1C" w:rsidRPr="00082412" w:rsidRDefault="00B76E1C" w:rsidP="009068C9">
            <w:pPr>
              <w:rPr>
                <w:b/>
                <w:bCs/>
                <w:i/>
              </w:rPr>
            </w:pPr>
          </w:p>
        </w:tc>
        <w:tc>
          <w:tcPr>
            <w:tcW w:w="2373" w:type="dxa"/>
          </w:tcPr>
          <w:p w14:paraId="18EC74EB" w14:textId="77777777" w:rsidR="00B76E1C" w:rsidRPr="00082412" w:rsidRDefault="00B76E1C" w:rsidP="009068C9">
            <w:pPr>
              <w:rPr>
                <w:i/>
              </w:rPr>
            </w:pPr>
          </w:p>
        </w:tc>
        <w:tc>
          <w:tcPr>
            <w:tcW w:w="2525" w:type="dxa"/>
          </w:tcPr>
          <w:p w14:paraId="424E13DE" w14:textId="77777777" w:rsidR="00B76E1C" w:rsidRPr="00082412" w:rsidRDefault="00B76E1C" w:rsidP="009068C9">
            <w:pPr>
              <w:rPr>
                <w:i/>
              </w:rPr>
            </w:pPr>
            <w:r>
              <w:rPr>
                <w:i/>
              </w:rPr>
              <w:t>Directions</w:t>
            </w:r>
          </w:p>
        </w:tc>
        <w:tc>
          <w:tcPr>
            <w:tcW w:w="3012" w:type="dxa"/>
          </w:tcPr>
          <w:p w14:paraId="485D03D7" w14:textId="77777777" w:rsidR="00B76E1C" w:rsidRPr="00082412" w:rsidRDefault="00B76E1C" w:rsidP="009068C9">
            <w:pPr>
              <w:rPr>
                <w:i/>
              </w:rPr>
            </w:pPr>
            <w:r>
              <w:rPr>
                <w:i/>
              </w:rPr>
              <w:t>Turn left. Turn right.</w:t>
            </w:r>
          </w:p>
        </w:tc>
      </w:tr>
      <w:tr w:rsidR="00B76E1C" w:rsidRPr="00082412" w14:paraId="15CE8BF9"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3210B6C" w14:textId="77777777" w:rsidR="00B76E1C" w:rsidRPr="00082412" w:rsidRDefault="00B76E1C" w:rsidP="009068C9">
            <w:pPr>
              <w:rPr>
                <w:b/>
                <w:bCs/>
                <w:i/>
              </w:rPr>
            </w:pPr>
            <w:r>
              <w:rPr>
                <w:b/>
                <w:bCs/>
                <w:i/>
              </w:rPr>
              <w:t>Időbeli viszonyok</w:t>
            </w:r>
          </w:p>
        </w:tc>
        <w:tc>
          <w:tcPr>
            <w:tcW w:w="2373" w:type="dxa"/>
          </w:tcPr>
          <w:p w14:paraId="05C01A96" w14:textId="77777777" w:rsidR="00B76E1C" w:rsidRPr="00082412" w:rsidRDefault="00B76E1C" w:rsidP="009068C9">
            <w:pPr>
              <w:rPr>
                <w:i/>
              </w:rPr>
            </w:pPr>
            <w:r w:rsidRPr="00082412">
              <w:rPr>
                <w:i/>
              </w:rPr>
              <w:t>Időpont</w:t>
            </w:r>
          </w:p>
        </w:tc>
        <w:tc>
          <w:tcPr>
            <w:tcW w:w="2525" w:type="dxa"/>
          </w:tcPr>
          <w:p w14:paraId="35C892A2" w14:textId="77777777" w:rsidR="00B76E1C" w:rsidRPr="00082412" w:rsidRDefault="00B76E1C" w:rsidP="009068C9">
            <w:pPr>
              <w:rPr>
                <w:i/>
              </w:rPr>
            </w:pPr>
            <w:r w:rsidRPr="00082412">
              <w:rPr>
                <w:i/>
              </w:rPr>
              <w:t>When?</w:t>
            </w:r>
          </w:p>
          <w:p w14:paraId="6AAE15C9" w14:textId="77777777" w:rsidR="00B76E1C" w:rsidRPr="00082412" w:rsidRDefault="00B76E1C" w:rsidP="009068C9">
            <w:pPr>
              <w:rPr>
                <w:i/>
              </w:rPr>
            </w:pPr>
            <w:r w:rsidRPr="00082412">
              <w:rPr>
                <w:i/>
              </w:rPr>
              <w:t>What’s the time?</w:t>
            </w:r>
          </w:p>
          <w:p w14:paraId="33869E0E" w14:textId="77777777" w:rsidR="00B76E1C" w:rsidRPr="00082412" w:rsidRDefault="00B76E1C" w:rsidP="009068C9">
            <w:pPr>
              <w:rPr>
                <w:i/>
              </w:rPr>
            </w:pPr>
          </w:p>
        </w:tc>
        <w:tc>
          <w:tcPr>
            <w:tcW w:w="3012" w:type="dxa"/>
          </w:tcPr>
          <w:p w14:paraId="4E6A575A" w14:textId="77777777" w:rsidR="00B76E1C" w:rsidRPr="00082412" w:rsidRDefault="00B76E1C" w:rsidP="009068C9">
            <w:pPr>
              <w:rPr>
                <w:i/>
              </w:rPr>
            </w:pPr>
            <w:r w:rsidRPr="00082412">
              <w:rPr>
                <w:i/>
              </w:rPr>
              <w:t>Now,</w:t>
            </w:r>
          </w:p>
          <w:p w14:paraId="60A5F07C" w14:textId="77777777" w:rsidR="00B76E1C" w:rsidRPr="00082412" w:rsidRDefault="00B76E1C" w:rsidP="009068C9">
            <w:pPr>
              <w:rPr>
                <w:i/>
              </w:rPr>
            </w:pPr>
            <w:r w:rsidRPr="00082412">
              <w:rPr>
                <w:i/>
              </w:rPr>
              <w:t xml:space="preserve">It’s eight. </w:t>
            </w:r>
          </w:p>
          <w:p w14:paraId="5907A840" w14:textId="77777777" w:rsidR="00B76E1C" w:rsidRPr="00082412" w:rsidRDefault="00B76E1C" w:rsidP="009068C9">
            <w:pPr>
              <w:rPr>
                <w:i/>
              </w:rPr>
            </w:pPr>
          </w:p>
        </w:tc>
      </w:tr>
      <w:tr w:rsidR="00B76E1C" w:rsidRPr="00082412" w14:paraId="17BACFB9"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2FDC9870" w14:textId="77777777" w:rsidR="00B76E1C" w:rsidRDefault="00B76E1C" w:rsidP="009068C9">
            <w:pPr>
              <w:rPr>
                <w:b/>
                <w:bCs/>
                <w:i/>
              </w:rPr>
            </w:pPr>
          </w:p>
        </w:tc>
        <w:tc>
          <w:tcPr>
            <w:tcW w:w="2373" w:type="dxa"/>
          </w:tcPr>
          <w:p w14:paraId="3CD0D761" w14:textId="77777777" w:rsidR="00B76E1C" w:rsidRPr="00082412" w:rsidRDefault="00B76E1C" w:rsidP="009068C9">
            <w:pPr>
              <w:rPr>
                <w:i/>
              </w:rPr>
            </w:pPr>
            <w:r>
              <w:rPr>
                <w:i/>
              </w:rPr>
              <w:t>Gyakoriság</w:t>
            </w:r>
          </w:p>
        </w:tc>
        <w:tc>
          <w:tcPr>
            <w:tcW w:w="2525" w:type="dxa"/>
          </w:tcPr>
          <w:p w14:paraId="32E38426" w14:textId="77777777" w:rsidR="00B76E1C" w:rsidRPr="00082412" w:rsidRDefault="00B76E1C" w:rsidP="009068C9">
            <w:pPr>
              <w:rPr>
                <w:i/>
              </w:rPr>
            </w:pPr>
            <w:r>
              <w:rPr>
                <w:i/>
              </w:rPr>
              <w:t>How often?</w:t>
            </w:r>
          </w:p>
        </w:tc>
        <w:tc>
          <w:tcPr>
            <w:tcW w:w="3012" w:type="dxa"/>
          </w:tcPr>
          <w:p w14:paraId="5D516C76" w14:textId="77777777" w:rsidR="00B76E1C" w:rsidRPr="00082412" w:rsidRDefault="00B76E1C" w:rsidP="009068C9">
            <w:pPr>
              <w:rPr>
                <w:i/>
              </w:rPr>
            </w:pPr>
            <w:r>
              <w:rPr>
                <w:i/>
              </w:rPr>
              <w:t>I often play computer games.</w:t>
            </w:r>
          </w:p>
        </w:tc>
      </w:tr>
      <w:tr w:rsidR="00B76E1C" w:rsidRPr="00082412" w14:paraId="63C2C727"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74BFB269" w14:textId="77777777" w:rsidR="00B76E1C" w:rsidRPr="00082412" w:rsidRDefault="00B76E1C" w:rsidP="009068C9">
            <w:pPr>
              <w:rPr>
                <w:b/>
                <w:bCs/>
                <w:i/>
              </w:rPr>
            </w:pPr>
            <w:r w:rsidRPr="00082412">
              <w:rPr>
                <w:b/>
                <w:bCs/>
                <w:i/>
              </w:rPr>
              <w:t>Mennyiségi viszonyok</w:t>
            </w:r>
          </w:p>
        </w:tc>
        <w:tc>
          <w:tcPr>
            <w:tcW w:w="2373" w:type="dxa"/>
          </w:tcPr>
          <w:p w14:paraId="792C6DE9" w14:textId="77777777" w:rsidR="00B76E1C" w:rsidRPr="00082412" w:rsidRDefault="00B76E1C" w:rsidP="009068C9">
            <w:pPr>
              <w:rPr>
                <w:i/>
              </w:rPr>
            </w:pPr>
          </w:p>
        </w:tc>
        <w:tc>
          <w:tcPr>
            <w:tcW w:w="2525" w:type="dxa"/>
          </w:tcPr>
          <w:p w14:paraId="388188F1" w14:textId="77777777" w:rsidR="00B76E1C" w:rsidRPr="00082412" w:rsidRDefault="00B76E1C" w:rsidP="009068C9">
            <w:pPr>
              <w:rPr>
                <w:i/>
                <w:iCs/>
              </w:rPr>
            </w:pPr>
            <w:r w:rsidRPr="00082412">
              <w:rPr>
                <w:i/>
                <w:iCs/>
              </w:rPr>
              <w:t>Singulars and plurals</w:t>
            </w:r>
          </w:p>
          <w:p w14:paraId="5C6F64C9" w14:textId="77777777" w:rsidR="00B76E1C" w:rsidRPr="00082412" w:rsidRDefault="00B76E1C" w:rsidP="009068C9">
            <w:pPr>
              <w:rPr>
                <w:i/>
                <w:iCs/>
              </w:rPr>
            </w:pPr>
            <w:r w:rsidRPr="00082412">
              <w:rPr>
                <w:i/>
                <w:iCs/>
              </w:rPr>
              <w:t>Regular and irregular plurals</w:t>
            </w:r>
          </w:p>
        </w:tc>
        <w:tc>
          <w:tcPr>
            <w:tcW w:w="3012" w:type="dxa"/>
          </w:tcPr>
          <w:p w14:paraId="387A47B0" w14:textId="77777777" w:rsidR="00B76E1C" w:rsidRPr="00082412" w:rsidRDefault="00B76E1C" w:rsidP="009068C9">
            <w:pPr>
              <w:rPr>
                <w:i/>
                <w:iCs/>
              </w:rPr>
            </w:pPr>
            <w:r w:rsidRPr="00082412">
              <w:rPr>
                <w:i/>
                <w:iCs/>
              </w:rPr>
              <w:t>Boys, girls,</w:t>
            </w:r>
          </w:p>
          <w:p w14:paraId="461D0E84" w14:textId="77777777" w:rsidR="00B76E1C" w:rsidRPr="00082412" w:rsidRDefault="00B76E1C" w:rsidP="009068C9">
            <w:pPr>
              <w:rPr>
                <w:i/>
                <w:iCs/>
              </w:rPr>
            </w:pPr>
            <w:r w:rsidRPr="00082412">
              <w:rPr>
                <w:i/>
                <w:iCs/>
              </w:rPr>
              <w:t>Children, people, men, women …</w:t>
            </w:r>
          </w:p>
        </w:tc>
      </w:tr>
      <w:tr w:rsidR="00B76E1C" w:rsidRPr="00082412" w14:paraId="2876C3C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425EFDE8" w14:textId="77777777" w:rsidR="00B76E1C" w:rsidRPr="00082412" w:rsidRDefault="00B76E1C" w:rsidP="009068C9">
            <w:pPr>
              <w:rPr>
                <w:b/>
                <w:bCs/>
                <w:i/>
              </w:rPr>
            </w:pPr>
          </w:p>
        </w:tc>
        <w:tc>
          <w:tcPr>
            <w:tcW w:w="2373" w:type="dxa"/>
          </w:tcPr>
          <w:p w14:paraId="513F85D9" w14:textId="77777777" w:rsidR="00B76E1C" w:rsidRPr="00082412" w:rsidRDefault="00B76E1C" w:rsidP="009068C9">
            <w:pPr>
              <w:rPr>
                <w:i/>
              </w:rPr>
            </w:pPr>
          </w:p>
        </w:tc>
        <w:tc>
          <w:tcPr>
            <w:tcW w:w="2525" w:type="dxa"/>
          </w:tcPr>
          <w:p w14:paraId="0CFEA423" w14:textId="77777777" w:rsidR="00B76E1C" w:rsidRPr="00082412" w:rsidRDefault="00B76E1C" w:rsidP="009068C9">
            <w:pPr>
              <w:rPr>
                <w:i/>
                <w:iCs/>
              </w:rPr>
            </w:pPr>
            <w:r w:rsidRPr="00082412">
              <w:rPr>
                <w:i/>
                <w:iCs/>
              </w:rPr>
              <w:t>Cardinal numbers 1-</w:t>
            </w:r>
            <w:r>
              <w:rPr>
                <w:i/>
                <w:iCs/>
              </w:rPr>
              <w:t>20</w:t>
            </w:r>
          </w:p>
        </w:tc>
        <w:tc>
          <w:tcPr>
            <w:tcW w:w="3012" w:type="dxa"/>
          </w:tcPr>
          <w:p w14:paraId="1FEB7F13" w14:textId="77777777" w:rsidR="00B76E1C" w:rsidRPr="00082412" w:rsidRDefault="00B76E1C" w:rsidP="009068C9">
            <w:pPr>
              <w:rPr>
                <w:i/>
                <w:iCs/>
              </w:rPr>
            </w:pPr>
          </w:p>
        </w:tc>
      </w:tr>
      <w:tr w:rsidR="00B76E1C" w:rsidRPr="00082412" w14:paraId="4C9411D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F40CABB" w14:textId="77777777" w:rsidR="00B76E1C" w:rsidRPr="00082412" w:rsidRDefault="00B76E1C" w:rsidP="009068C9">
            <w:pPr>
              <w:rPr>
                <w:b/>
                <w:bCs/>
                <w:i/>
              </w:rPr>
            </w:pPr>
          </w:p>
        </w:tc>
        <w:tc>
          <w:tcPr>
            <w:tcW w:w="2373" w:type="dxa"/>
          </w:tcPr>
          <w:p w14:paraId="23AE5F4C" w14:textId="77777777" w:rsidR="00B76E1C" w:rsidRPr="00082412" w:rsidRDefault="00B76E1C" w:rsidP="009068C9">
            <w:pPr>
              <w:rPr>
                <w:i/>
              </w:rPr>
            </w:pPr>
          </w:p>
        </w:tc>
        <w:tc>
          <w:tcPr>
            <w:tcW w:w="2525" w:type="dxa"/>
          </w:tcPr>
          <w:p w14:paraId="738AA7B8" w14:textId="77777777" w:rsidR="00B76E1C" w:rsidRPr="00082412" w:rsidRDefault="00B76E1C" w:rsidP="009068C9">
            <w:pPr>
              <w:rPr>
                <w:i/>
                <w:iCs/>
              </w:rPr>
            </w:pPr>
            <w:r>
              <w:rPr>
                <w:i/>
                <w:iCs/>
              </w:rPr>
              <w:t>Countable nouns</w:t>
            </w:r>
          </w:p>
          <w:p w14:paraId="29513821" w14:textId="77777777" w:rsidR="00B76E1C" w:rsidRPr="00082412" w:rsidRDefault="00B76E1C" w:rsidP="009068C9">
            <w:pPr>
              <w:rPr>
                <w:i/>
                <w:iCs/>
              </w:rPr>
            </w:pPr>
            <w:r w:rsidRPr="00082412">
              <w:rPr>
                <w:i/>
                <w:iCs/>
              </w:rPr>
              <w:t>Uncountable nouns</w:t>
            </w:r>
          </w:p>
        </w:tc>
        <w:tc>
          <w:tcPr>
            <w:tcW w:w="3012" w:type="dxa"/>
          </w:tcPr>
          <w:p w14:paraId="2BE30E40" w14:textId="77777777" w:rsidR="00B76E1C" w:rsidRPr="00082412" w:rsidRDefault="00B76E1C" w:rsidP="009068C9">
            <w:pPr>
              <w:rPr>
                <w:i/>
                <w:iCs/>
              </w:rPr>
            </w:pPr>
            <w:r w:rsidRPr="00082412">
              <w:rPr>
                <w:i/>
                <w:iCs/>
              </w:rPr>
              <w:t xml:space="preserve">How many </w:t>
            </w:r>
            <w:r>
              <w:rPr>
                <w:i/>
                <w:iCs/>
              </w:rPr>
              <w:t>toys</w:t>
            </w:r>
            <w:r w:rsidRPr="00082412">
              <w:rPr>
                <w:i/>
                <w:iCs/>
              </w:rPr>
              <w:t xml:space="preserve"> have you got?</w:t>
            </w:r>
          </w:p>
          <w:p w14:paraId="40A672EF" w14:textId="77777777" w:rsidR="00B76E1C" w:rsidRPr="00082412" w:rsidRDefault="00B76E1C" w:rsidP="009068C9">
            <w:pPr>
              <w:rPr>
                <w:i/>
                <w:iCs/>
              </w:rPr>
            </w:pPr>
            <w:r>
              <w:rPr>
                <w:i/>
                <w:iCs/>
              </w:rPr>
              <w:t>How much food have you got?</w:t>
            </w:r>
          </w:p>
        </w:tc>
      </w:tr>
      <w:tr w:rsidR="00B76E1C" w:rsidRPr="00082412" w14:paraId="6650A6FA"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677C5458" w14:textId="77777777" w:rsidR="00B76E1C" w:rsidRPr="00082412" w:rsidRDefault="00B76E1C" w:rsidP="009068C9">
            <w:pPr>
              <w:rPr>
                <w:b/>
                <w:bCs/>
                <w:i/>
              </w:rPr>
            </w:pPr>
          </w:p>
        </w:tc>
        <w:tc>
          <w:tcPr>
            <w:tcW w:w="2373" w:type="dxa"/>
          </w:tcPr>
          <w:p w14:paraId="27BC9082" w14:textId="77777777" w:rsidR="00B76E1C" w:rsidRPr="00082412" w:rsidRDefault="00B76E1C" w:rsidP="009068C9">
            <w:pPr>
              <w:rPr>
                <w:i/>
              </w:rPr>
            </w:pPr>
          </w:p>
        </w:tc>
        <w:tc>
          <w:tcPr>
            <w:tcW w:w="2525" w:type="dxa"/>
          </w:tcPr>
          <w:p w14:paraId="08008B38" w14:textId="77777777" w:rsidR="00B76E1C" w:rsidRPr="00082412" w:rsidRDefault="00B76E1C" w:rsidP="009068C9">
            <w:pPr>
              <w:rPr>
                <w:i/>
                <w:iCs/>
              </w:rPr>
            </w:pPr>
            <w:r>
              <w:rPr>
                <w:i/>
                <w:iCs/>
              </w:rPr>
              <w:t>How much?  Some, any</w:t>
            </w:r>
          </w:p>
        </w:tc>
        <w:tc>
          <w:tcPr>
            <w:tcW w:w="3012" w:type="dxa"/>
          </w:tcPr>
          <w:p w14:paraId="17E99B78" w14:textId="77777777" w:rsidR="00B76E1C" w:rsidRDefault="00B76E1C" w:rsidP="009068C9">
            <w:pPr>
              <w:rPr>
                <w:i/>
                <w:iCs/>
              </w:rPr>
            </w:pPr>
            <w:r>
              <w:rPr>
                <w:i/>
                <w:iCs/>
              </w:rPr>
              <w:t>Is there any bread?</w:t>
            </w:r>
          </w:p>
          <w:p w14:paraId="77FDFFF1" w14:textId="77777777" w:rsidR="00B76E1C" w:rsidRPr="00082412" w:rsidRDefault="00B76E1C" w:rsidP="009068C9">
            <w:pPr>
              <w:rPr>
                <w:i/>
                <w:iCs/>
              </w:rPr>
            </w:pPr>
            <w:r>
              <w:rPr>
                <w:i/>
                <w:iCs/>
              </w:rPr>
              <w:t>Are there any eggs?</w:t>
            </w:r>
          </w:p>
        </w:tc>
      </w:tr>
      <w:tr w:rsidR="00B76E1C" w:rsidRPr="00082412" w14:paraId="510C2D2C"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10" w:type="dxa"/>
          </w:tcPr>
          <w:p w14:paraId="3F22AA59" w14:textId="77777777" w:rsidR="00B76E1C" w:rsidRPr="00082412" w:rsidRDefault="00B76E1C" w:rsidP="009068C9">
            <w:pPr>
              <w:rPr>
                <w:b/>
                <w:bCs/>
                <w:i/>
              </w:rPr>
            </w:pPr>
            <w:r w:rsidRPr="00082412">
              <w:rPr>
                <w:b/>
                <w:bCs/>
                <w:i/>
              </w:rPr>
              <w:t>Minőségi viszonyok</w:t>
            </w:r>
          </w:p>
        </w:tc>
        <w:tc>
          <w:tcPr>
            <w:tcW w:w="2373" w:type="dxa"/>
          </w:tcPr>
          <w:p w14:paraId="2FEDF6E5" w14:textId="77777777" w:rsidR="00B76E1C" w:rsidRPr="00082412" w:rsidRDefault="00B76E1C" w:rsidP="009068C9">
            <w:pPr>
              <w:rPr>
                <w:i/>
              </w:rPr>
            </w:pPr>
          </w:p>
        </w:tc>
        <w:tc>
          <w:tcPr>
            <w:tcW w:w="2525" w:type="dxa"/>
          </w:tcPr>
          <w:p w14:paraId="57256B82" w14:textId="77777777" w:rsidR="00B76E1C" w:rsidRDefault="00B76E1C" w:rsidP="009068C9">
            <w:pPr>
              <w:rPr>
                <w:i/>
                <w:iCs/>
              </w:rPr>
            </w:pPr>
            <w:r>
              <w:rPr>
                <w:i/>
                <w:iCs/>
              </w:rPr>
              <w:t>Question forms</w:t>
            </w:r>
          </w:p>
          <w:p w14:paraId="519A3C88" w14:textId="77777777" w:rsidR="00B76E1C" w:rsidRDefault="00B76E1C" w:rsidP="009068C9">
            <w:pPr>
              <w:rPr>
                <w:i/>
                <w:iCs/>
              </w:rPr>
            </w:pPr>
          </w:p>
          <w:p w14:paraId="2511133C" w14:textId="77777777" w:rsidR="00B76E1C" w:rsidRDefault="00B76E1C" w:rsidP="009068C9">
            <w:pPr>
              <w:rPr>
                <w:i/>
                <w:iCs/>
              </w:rPr>
            </w:pPr>
          </w:p>
          <w:p w14:paraId="1B1BB8DE" w14:textId="77777777" w:rsidR="00B76E1C" w:rsidRPr="00082412" w:rsidRDefault="00B76E1C" w:rsidP="009068C9">
            <w:pPr>
              <w:rPr>
                <w:i/>
                <w:iCs/>
              </w:rPr>
            </w:pPr>
          </w:p>
        </w:tc>
        <w:tc>
          <w:tcPr>
            <w:tcW w:w="3012" w:type="dxa"/>
          </w:tcPr>
          <w:p w14:paraId="118FEED9" w14:textId="77777777" w:rsidR="00B76E1C" w:rsidRPr="001F73B4" w:rsidRDefault="00B76E1C" w:rsidP="009068C9">
            <w:pPr>
              <w:rPr>
                <w:i/>
              </w:rPr>
            </w:pPr>
            <w:r w:rsidRPr="001F73B4">
              <w:rPr>
                <w:i/>
                <w:sz w:val="22"/>
                <w:szCs w:val="22"/>
              </w:rPr>
              <w:t>What do/don’t  you like?</w:t>
            </w:r>
          </w:p>
          <w:p w14:paraId="59CAB846" w14:textId="77777777" w:rsidR="00B76E1C" w:rsidRPr="008E4585" w:rsidRDefault="00B76E1C" w:rsidP="009068C9">
            <w:pPr>
              <w:rPr>
                <w:i/>
              </w:rPr>
            </w:pPr>
            <w:r w:rsidRPr="001F73B4">
              <w:rPr>
                <w:i/>
                <w:sz w:val="22"/>
                <w:szCs w:val="22"/>
              </w:rPr>
              <w:t>Is it good/bad for you?</w:t>
            </w:r>
          </w:p>
        </w:tc>
      </w:tr>
      <w:tr w:rsidR="00B76E1C" w:rsidRPr="00082412" w14:paraId="531D1FB4"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5B2DBF5C" w14:textId="77777777" w:rsidR="00B76E1C" w:rsidRPr="00082412" w:rsidRDefault="00B76E1C" w:rsidP="009068C9">
            <w:pPr>
              <w:rPr>
                <w:b/>
                <w:bCs/>
                <w:i/>
              </w:rPr>
            </w:pPr>
            <w:r w:rsidRPr="00082412">
              <w:rPr>
                <w:b/>
                <w:bCs/>
                <w:i/>
              </w:rPr>
              <w:t>Modalitás</w:t>
            </w:r>
          </w:p>
        </w:tc>
        <w:tc>
          <w:tcPr>
            <w:tcW w:w="2373" w:type="dxa"/>
          </w:tcPr>
          <w:p w14:paraId="0513061D" w14:textId="77777777" w:rsidR="00B76E1C" w:rsidRPr="00082412" w:rsidRDefault="00B76E1C" w:rsidP="009068C9">
            <w:pPr>
              <w:rPr>
                <w:i/>
              </w:rPr>
            </w:pPr>
          </w:p>
        </w:tc>
        <w:tc>
          <w:tcPr>
            <w:tcW w:w="2525" w:type="dxa"/>
          </w:tcPr>
          <w:p w14:paraId="45DE4A45" w14:textId="77777777" w:rsidR="00B76E1C" w:rsidRDefault="00B76E1C" w:rsidP="009068C9">
            <w:pPr>
              <w:rPr>
                <w:i/>
                <w:iCs/>
              </w:rPr>
            </w:pPr>
            <w:r w:rsidRPr="00082412">
              <w:rPr>
                <w:i/>
                <w:iCs/>
              </w:rPr>
              <w:t>Can (ability)</w:t>
            </w:r>
          </w:p>
          <w:p w14:paraId="7BD41AB2" w14:textId="77777777" w:rsidR="00B76E1C" w:rsidRDefault="00B76E1C" w:rsidP="009068C9">
            <w:pPr>
              <w:rPr>
                <w:i/>
                <w:iCs/>
              </w:rPr>
            </w:pPr>
          </w:p>
          <w:p w14:paraId="13111282" w14:textId="77777777" w:rsidR="00B76E1C" w:rsidRPr="00082412" w:rsidRDefault="00B76E1C" w:rsidP="009068C9">
            <w:pPr>
              <w:rPr>
                <w:i/>
                <w:iCs/>
              </w:rPr>
            </w:pPr>
            <w:r>
              <w:rPr>
                <w:i/>
                <w:iCs/>
              </w:rPr>
              <w:t>Must / mustn’t</w:t>
            </w:r>
          </w:p>
        </w:tc>
        <w:tc>
          <w:tcPr>
            <w:tcW w:w="3012" w:type="dxa"/>
          </w:tcPr>
          <w:p w14:paraId="10FFB1D0" w14:textId="77777777" w:rsidR="00B76E1C" w:rsidRDefault="00B76E1C" w:rsidP="009068C9">
            <w:pPr>
              <w:rPr>
                <w:i/>
                <w:iCs/>
              </w:rPr>
            </w:pPr>
            <w:r w:rsidRPr="00082412">
              <w:rPr>
                <w:i/>
                <w:iCs/>
              </w:rPr>
              <w:t>I can swim.</w:t>
            </w:r>
          </w:p>
          <w:p w14:paraId="3C552EF6" w14:textId="77777777" w:rsidR="00B76E1C" w:rsidRDefault="00B76E1C" w:rsidP="009068C9">
            <w:pPr>
              <w:rPr>
                <w:i/>
                <w:iCs/>
              </w:rPr>
            </w:pPr>
            <w:r>
              <w:rPr>
                <w:i/>
                <w:iCs/>
              </w:rPr>
              <w:t>I can use a computer.</w:t>
            </w:r>
          </w:p>
          <w:p w14:paraId="2AF76843" w14:textId="77777777" w:rsidR="00B76E1C" w:rsidRDefault="00B76E1C" w:rsidP="009068C9">
            <w:pPr>
              <w:rPr>
                <w:i/>
                <w:iCs/>
              </w:rPr>
            </w:pPr>
            <w:r>
              <w:rPr>
                <w:i/>
                <w:iCs/>
              </w:rPr>
              <w:t>You must wear a helmet.</w:t>
            </w:r>
          </w:p>
          <w:p w14:paraId="7067A475" w14:textId="77777777" w:rsidR="00B76E1C" w:rsidRPr="00082412" w:rsidRDefault="00B76E1C" w:rsidP="009068C9">
            <w:pPr>
              <w:rPr>
                <w:i/>
                <w:iCs/>
              </w:rPr>
            </w:pPr>
            <w:r>
              <w:rPr>
                <w:i/>
                <w:iCs/>
              </w:rPr>
              <w:t>You mustn’t eat a lot.</w:t>
            </w:r>
          </w:p>
        </w:tc>
      </w:tr>
      <w:tr w:rsidR="00B76E1C" w:rsidRPr="00082412" w14:paraId="24F3D4F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1F561854" w14:textId="77777777" w:rsidR="00B76E1C" w:rsidRPr="00082412" w:rsidRDefault="00B76E1C" w:rsidP="009068C9">
            <w:pPr>
              <w:rPr>
                <w:b/>
                <w:bCs/>
                <w:i/>
              </w:rPr>
            </w:pPr>
            <w:r w:rsidRPr="00082412">
              <w:rPr>
                <w:b/>
                <w:bCs/>
                <w:i/>
              </w:rPr>
              <w:t>Logikai viszonyok</w:t>
            </w:r>
          </w:p>
        </w:tc>
        <w:tc>
          <w:tcPr>
            <w:tcW w:w="2373" w:type="dxa"/>
          </w:tcPr>
          <w:p w14:paraId="44F0237C" w14:textId="77777777" w:rsidR="00B76E1C" w:rsidRPr="00082412" w:rsidRDefault="00B76E1C" w:rsidP="009068C9">
            <w:pPr>
              <w:rPr>
                <w:i/>
              </w:rPr>
            </w:pPr>
          </w:p>
        </w:tc>
        <w:tc>
          <w:tcPr>
            <w:tcW w:w="2525" w:type="dxa"/>
          </w:tcPr>
          <w:p w14:paraId="4B8E2523" w14:textId="77777777" w:rsidR="00B76E1C" w:rsidRDefault="00B76E1C" w:rsidP="009068C9">
            <w:pPr>
              <w:rPr>
                <w:i/>
              </w:rPr>
            </w:pPr>
            <w:r w:rsidRPr="00082412">
              <w:rPr>
                <w:i/>
              </w:rPr>
              <w:t>Linking words</w:t>
            </w:r>
          </w:p>
          <w:p w14:paraId="2733886F" w14:textId="77777777" w:rsidR="00B76E1C" w:rsidRDefault="00B76E1C" w:rsidP="009068C9">
            <w:pPr>
              <w:rPr>
                <w:i/>
              </w:rPr>
            </w:pPr>
            <w:r>
              <w:rPr>
                <w:i/>
              </w:rPr>
              <w:t>And , but, or</w:t>
            </w:r>
          </w:p>
          <w:p w14:paraId="7F05C032" w14:textId="77777777" w:rsidR="00B76E1C" w:rsidRDefault="00B76E1C" w:rsidP="009068C9">
            <w:pPr>
              <w:rPr>
                <w:i/>
              </w:rPr>
            </w:pPr>
          </w:p>
          <w:p w14:paraId="1AAB2F02" w14:textId="77777777" w:rsidR="00B76E1C" w:rsidRPr="00082412" w:rsidRDefault="00B76E1C" w:rsidP="009068C9">
            <w:pPr>
              <w:rPr>
                <w:i/>
              </w:rPr>
            </w:pPr>
            <w:r>
              <w:rPr>
                <w:i/>
              </w:rPr>
              <w:t>Why? Because</w:t>
            </w:r>
          </w:p>
        </w:tc>
        <w:tc>
          <w:tcPr>
            <w:tcW w:w="3012" w:type="dxa"/>
          </w:tcPr>
          <w:p w14:paraId="3437287C" w14:textId="77777777" w:rsidR="00B76E1C" w:rsidRDefault="00B76E1C" w:rsidP="009068C9">
            <w:pPr>
              <w:rPr>
                <w:i/>
              </w:rPr>
            </w:pPr>
            <w:r>
              <w:rPr>
                <w:i/>
              </w:rPr>
              <w:t>A like apples but not oranges.</w:t>
            </w:r>
          </w:p>
          <w:p w14:paraId="4318DED6" w14:textId="77777777" w:rsidR="00B76E1C" w:rsidRDefault="00B76E1C" w:rsidP="009068C9">
            <w:pPr>
              <w:rPr>
                <w:i/>
              </w:rPr>
            </w:pPr>
          </w:p>
          <w:p w14:paraId="2C297DA7" w14:textId="77777777" w:rsidR="00B76E1C" w:rsidRDefault="00B76E1C" w:rsidP="009068C9">
            <w:pPr>
              <w:rPr>
                <w:i/>
              </w:rPr>
            </w:pPr>
          </w:p>
          <w:p w14:paraId="4EC63533" w14:textId="77777777" w:rsidR="00B76E1C" w:rsidRPr="00082412" w:rsidRDefault="00B76E1C" w:rsidP="009068C9">
            <w:pPr>
              <w:rPr>
                <w:i/>
              </w:rPr>
            </w:pPr>
            <w:r>
              <w:rPr>
                <w:i/>
              </w:rPr>
              <w:t>Why do you eat apples. Because I like them.</w:t>
            </w:r>
          </w:p>
        </w:tc>
      </w:tr>
      <w:tr w:rsidR="00B76E1C" w:rsidRPr="00082412" w14:paraId="1991CBB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10" w:type="dxa"/>
          </w:tcPr>
          <w:p w14:paraId="393D2593" w14:textId="77777777" w:rsidR="00B76E1C" w:rsidRPr="00082412" w:rsidRDefault="00B76E1C" w:rsidP="009068C9">
            <w:pPr>
              <w:rPr>
                <w:b/>
                <w:bCs/>
                <w:i/>
              </w:rPr>
            </w:pPr>
            <w:r w:rsidRPr="00082412">
              <w:rPr>
                <w:b/>
                <w:bCs/>
                <w:i/>
              </w:rPr>
              <w:t>Szövegösszetartó eszközök</w:t>
            </w:r>
          </w:p>
        </w:tc>
        <w:tc>
          <w:tcPr>
            <w:tcW w:w="2373" w:type="dxa"/>
          </w:tcPr>
          <w:p w14:paraId="79D75430" w14:textId="77777777" w:rsidR="00B76E1C" w:rsidRPr="00082412" w:rsidRDefault="00B76E1C" w:rsidP="009068C9">
            <w:pPr>
              <w:rPr>
                <w:i/>
              </w:rPr>
            </w:pPr>
          </w:p>
        </w:tc>
        <w:tc>
          <w:tcPr>
            <w:tcW w:w="2525" w:type="dxa"/>
          </w:tcPr>
          <w:p w14:paraId="54C5A2D5" w14:textId="77777777" w:rsidR="00B76E1C" w:rsidRPr="00082412" w:rsidRDefault="00B76E1C" w:rsidP="009068C9">
            <w:pPr>
              <w:rPr>
                <w:i/>
              </w:rPr>
            </w:pPr>
            <w:r w:rsidRPr="00082412">
              <w:rPr>
                <w:i/>
              </w:rPr>
              <w:t>Articles</w:t>
            </w:r>
          </w:p>
          <w:p w14:paraId="3D04A6B6" w14:textId="77777777" w:rsidR="00B76E1C" w:rsidRPr="00082412" w:rsidRDefault="00B76E1C" w:rsidP="009068C9">
            <w:pPr>
              <w:rPr>
                <w:i/>
                <w:iCs/>
              </w:rPr>
            </w:pPr>
          </w:p>
          <w:p w14:paraId="767C6C14" w14:textId="77777777" w:rsidR="00B76E1C" w:rsidRPr="00082412" w:rsidRDefault="00B76E1C" w:rsidP="009068C9">
            <w:pPr>
              <w:rPr>
                <w:i/>
                <w:iCs/>
              </w:rPr>
            </w:pPr>
            <w:r w:rsidRPr="00082412">
              <w:rPr>
                <w:i/>
                <w:iCs/>
              </w:rPr>
              <w:t>Some+plural noun</w:t>
            </w:r>
          </w:p>
          <w:p w14:paraId="1E4B44E9" w14:textId="77777777" w:rsidR="00B76E1C" w:rsidRPr="00082412" w:rsidRDefault="00B76E1C" w:rsidP="009068C9">
            <w:pPr>
              <w:rPr>
                <w:i/>
                <w:iCs/>
              </w:rPr>
            </w:pPr>
            <w:r w:rsidRPr="00082412">
              <w:rPr>
                <w:i/>
                <w:iCs/>
              </w:rPr>
              <w:t>any+plural noun</w:t>
            </w:r>
          </w:p>
          <w:p w14:paraId="489F6C0C" w14:textId="77777777" w:rsidR="00B76E1C" w:rsidRPr="00082412" w:rsidRDefault="00B76E1C" w:rsidP="009068C9">
            <w:pPr>
              <w:rPr>
                <w:i/>
                <w:iCs/>
              </w:rPr>
            </w:pPr>
            <w:r w:rsidRPr="00082412">
              <w:rPr>
                <w:i/>
                <w:iCs/>
              </w:rPr>
              <w:t xml:space="preserve">Some +singular noun </w:t>
            </w:r>
          </w:p>
          <w:p w14:paraId="2700D430" w14:textId="77777777" w:rsidR="00B76E1C" w:rsidRPr="00082412" w:rsidRDefault="00B76E1C" w:rsidP="009068C9">
            <w:pPr>
              <w:rPr>
                <w:i/>
                <w:iCs/>
              </w:rPr>
            </w:pPr>
            <w:r w:rsidRPr="00082412">
              <w:rPr>
                <w:i/>
                <w:iCs/>
              </w:rPr>
              <w:t>Any +singular noun</w:t>
            </w:r>
          </w:p>
          <w:p w14:paraId="65D90862" w14:textId="77777777" w:rsidR="00B76E1C" w:rsidRPr="00082412" w:rsidRDefault="00B76E1C" w:rsidP="009068C9">
            <w:pPr>
              <w:rPr>
                <w:i/>
                <w:iCs/>
              </w:rPr>
            </w:pPr>
          </w:p>
          <w:p w14:paraId="5223745D" w14:textId="77777777" w:rsidR="00B76E1C" w:rsidRPr="00082412" w:rsidRDefault="00B76E1C" w:rsidP="009068C9">
            <w:pPr>
              <w:rPr>
                <w:i/>
              </w:rPr>
            </w:pPr>
          </w:p>
          <w:p w14:paraId="3533E8AE" w14:textId="77777777" w:rsidR="00B76E1C" w:rsidRPr="00082412" w:rsidRDefault="00B76E1C" w:rsidP="009068C9">
            <w:pPr>
              <w:rPr>
                <w:i/>
                <w:iCs/>
              </w:rPr>
            </w:pPr>
            <w:r w:rsidRPr="00082412">
              <w:rPr>
                <w:i/>
              </w:rPr>
              <w:t>Nominative</w:t>
            </w:r>
            <w:r w:rsidRPr="00082412">
              <w:rPr>
                <w:i/>
                <w:iCs/>
              </w:rPr>
              <w:t xml:space="preserve"> and Accusative of personal pronouns</w:t>
            </w:r>
          </w:p>
          <w:p w14:paraId="23722D56" w14:textId="77777777" w:rsidR="00B76E1C" w:rsidRPr="00082412" w:rsidRDefault="00B76E1C" w:rsidP="009068C9">
            <w:pPr>
              <w:rPr>
                <w:i/>
                <w:iCs/>
              </w:rPr>
            </w:pPr>
          </w:p>
          <w:p w14:paraId="6E41F2B6" w14:textId="77777777" w:rsidR="00B76E1C" w:rsidRPr="00DA3515" w:rsidRDefault="00B76E1C" w:rsidP="009068C9">
            <w:pPr>
              <w:pStyle w:val="BodyText"/>
              <w:rPr>
                <w:rFonts w:ascii="Times New Roman" w:hAnsi="Times New Roman" w:cs="Times New Roman"/>
                <w:i/>
              </w:rPr>
            </w:pPr>
            <w:r w:rsidRPr="00082412">
              <w:rPr>
                <w:rFonts w:ascii="Times New Roman" w:hAnsi="Times New Roman" w:cs="Times New Roman"/>
                <w:i/>
              </w:rPr>
              <w:t>Demonstrative pronouns</w:t>
            </w:r>
          </w:p>
        </w:tc>
        <w:tc>
          <w:tcPr>
            <w:tcW w:w="3012" w:type="dxa"/>
          </w:tcPr>
          <w:p w14:paraId="73093257" w14:textId="77777777" w:rsidR="00B76E1C" w:rsidRPr="00082412" w:rsidRDefault="00B76E1C" w:rsidP="009068C9">
            <w:pPr>
              <w:rPr>
                <w:i/>
              </w:rPr>
            </w:pPr>
            <w:r w:rsidRPr="00082412">
              <w:rPr>
                <w:i/>
              </w:rPr>
              <w:t>A, an, the</w:t>
            </w:r>
          </w:p>
          <w:p w14:paraId="42DD281E" w14:textId="77777777" w:rsidR="00B76E1C" w:rsidRPr="00082412" w:rsidRDefault="00B76E1C" w:rsidP="009068C9">
            <w:pPr>
              <w:rPr>
                <w:i/>
                <w:iCs/>
              </w:rPr>
            </w:pPr>
          </w:p>
          <w:p w14:paraId="3958F21F" w14:textId="77777777" w:rsidR="00B76E1C" w:rsidRPr="00082412" w:rsidRDefault="00B76E1C" w:rsidP="009068C9">
            <w:pPr>
              <w:rPr>
                <w:i/>
                <w:iCs/>
              </w:rPr>
            </w:pPr>
            <w:r w:rsidRPr="00082412">
              <w:rPr>
                <w:i/>
                <w:iCs/>
              </w:rPr>
              <w:t>There are some pencils in the bag.</w:t>
            </w:r>
          </w:p>
          <w:p w14:paraId="244D6655" w14:textId="77777777" w:rsidR="00B76E1C" w:rsidRPr="00082412" w:rsidRDefault="00B76E1C" w:rsidP="009068C9">
            <w:pPr>
              <w:rPr>
                <w:i/>
                <w:iCs/>
              </w:rPr>
            </w:pPr>
            <w:r w:rsidRPr="00082412">
              <w:rPr>
                <w:i/>
                <w:iCs/>
              </w:rPr>
              <w:t>Have you got any sisters?</w:t>
            </w:r>
          </w:p>
          <w:p w14:paraId="485B80E7" w14:textId="77777777" w:rsidR="00B76E1C" w:rsidRPr="00082412" w:rsidRDefault="00B76E1C" w:rsidP="009068C9">
            <w:pPr>
              <w:rPr>
                <w:i/>
                <w:iCs/>
              </w:rPr>
            </w:pPr>
            <w:r w:rsidRPr="00082412">
              <w:rPr>
                <w:i/>
                <w:iCs/>
              </w:rPr>
              <w:t>I haven’t got any matchboxes.</w:t>
            </w:r>
          </w:p>
          <w:p w14:paraId="796CF655" w14:textId="77777777" w:rsidR="00B76E1C" w:rsidRPr="00082412" w:rsidRDefault="00B76E1C" w:rsidP="009068C9">
            <w:pPr>
              <w:rPr>
                <w:i/>
                <w:iCs/>
              </w:rPr>
            </w:pPr>
            <w:r w:rsidRPr="00082412">
              <w:rPr>
                <w:i/>
                <w:iCs/>
              </w:rPr>
              <w:t>.</w:t>
            </w:r>
          </w:p>
          <w:p w14:paraId="6433019B" w14:textId="77777777" w:rsidR="00B76E1C" w:rsidRPr="00082412" w:rsidRDefault="00B76E1C" w:rsidP="009068C9">
            <w:pPr>
              <w:rPr>
                <w:i/>
              </w:rPr>
            </w:pPr>
            <w:r w:rsidRPr="00082412">
              <w:rPr>
                <w:i/>
              </w:rPr>
              <w:t>I, he, they…</w:t>
            </w:r>
          </w:p>
          <w:p w14:paraId="13D17259" w14:textId="77777777" w:rsidR="00B76E1C" w:rsidRPr="00082412" w:rsidRDefault="00B76E1C" w:rsidP="009068C9">
            <w:pPr>
              <w:rPr>
                <w:i/>
                <w:iCs/>
              </w:rPr>
            </w:pPr>
            <w:r w:rsidRPr="00082412">
              <w:rPr>
                <w:i/>
                <w:iCs/>
              </w:rPr>
              <w:t>Me, him, them…</w:t>
            </w:r>
          </w:p>
          <w:p w14:paraId="651C8E68" w14:textId="77777777" w:rsidR="00B76E1C" w:rsidRPr="00082412" w:rsidRDefault="00B76E1C" w:rsidP="009068C9">
            <w:pPr>
              <w:rPr>
                <w:i/>
                <w:iCs/>
              </w:rPr>
            </w:pPr>
          </w:p>
          <w:p w14:paraId="13900FF7" w14:textId="77777777" w:rsidR="00B76E1C" w:rsidRDefault="00B76E1C" w:rsidP="009068C9">
            <w:pPr>
              <w:rPr>
                <w:i/>
              </w:rPr>
            </w:pPr>
          </w:p>
          <w:p w14:paraId="18C12497" w14:textId="77777777" w:rsidR="00B76E1C" w:rsidRPr="00082412" w:rsidRDefault="00B76E1C" w:rsidP="009068C9">
            <w:pPr>
              <w:rPr>
                <w:i/>
              </w:rPr>
            </w:pPr>
            <w:r w:rsidRPr="00082412">
              <w:rPr>
                <w:i/>
              </w:rPr>
              <w:t>This, that, these, those</w:t>
            </w:r>
          </w:p>
          <w:p w14:paraId="44A56EA0" w14:textId="77777777" w:rsidR="00B76E1C" w:rsidRPr="00082412" w:rsidRDefault="00B76E1C" w:rsidP="009068C9">
            <w:pPr>
              <w:rPr>
                <w:i/>
                <w:iCs/>
              </w:rPr>
            </w:pPr>
          </w:p>
        </w:tc>
      </w:tr>
    </w:tbl>
    <w:p w14:paraId="093FF76E" w14:textId="77777777" w:rsidR="00B76E1C" w:rsidRPr="00937575" w:rsidRDefault="00B76E1C" w:rsidP="00B76E1C">
      <w:pPr>
        <w:spacing w:before="120" w:after="120"/>
        <w:rPr>
          <w:b/>
        </w:rPr>
      </w:pPr>
    </w:p>
    <w:p w14:paraId="7603FE4A" w14:textId="77777777" w:rsidR="00B76E1C" w:rsidRPr="00FF6223" w:rsidRDefault="00B76E1C" w:rsidP="00B76E1C">
      <w:pPr>
        <w:rPr>
          <w:strike/>
        </w:rPr>
      </w:pPr>
    </w:p>
    <w:p w14:paraId="123F5A17" w14:textId="77777777" w:rsidR="00B76E1C" w:rsidRDefault="00B76E1C" w:rsidP="00B76E1C">
      <w:pPr>
        <w:autoSpaceDE w:val="0"/>
        <w:autoSpaceDN w:val="0"/>
        <w:adjustRightInd w:val="0"/>
        <w:rPr>
          <w:b/>
        </w:rPr>
      </w:pPr>
      <w:r>
        <w:rPr>
          <w:b/>
        </w:rPr>
        <w:t>A Smart 2 tankönyv sajátos kommunikációs eszközeit és fogalomköreit, valamint a tanulói tevékenységeket az alábbi táblázat foglalja össze:</w:t>
      </w:r>
    </w:p>
    <w:p w14:paraId="236FEBEA" w14:textId="77777777" w:rsidR="00B76E1C" w:rsidRDefault="00B76E1C" w:rsidP="00B76E1C">
      <w:pPr>
        <w:spacing w:before="120" w:after="120"/>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B76E1C" w:rsidRPr="002B2F7F" w14:paraId="387E5571" w14:textId="77777777" w:rsidTr="009068C9">
        <w:trPr>
          <w:trHeight w:val="559"/>
        </w:trPr>
        <w:tc>
          <w:tcPr>
            <w:tcW w:w="3109" w:type="dxa"/>
          </w:tcPr>
          <w:p w14:paraId="17BA3565" w14:textId="77777777" w:rsidR="00B76E1C" w:rsidRPr="002B2F7F" w:rsidRDefault="00B76E1C" w:rsidP="009068C9">
            <w:pPr>
              <w:jc w:val="center"/>
              <w:rPr>
                <w:b/>
              </w:rPr>
            </w:pPr>
            <w:r w:rsidRPr="002B2F7F">
              <w:rPr>
                <w:b/>
              </w:rPr>
              <w:lastRenderedPageBreak/>
              <w:t>Kommunikációs eszközök, helyzetek és szándékok</w:t>
            </w:r>
          </w:p>
        </w:tc>
        <w:tc>
          <w:tcPr>
            <w:tcW w:w="3108" w:type="dxa"/>
          </w:tcPr>
          <w:p w14:paraId="5D9F1ECF" w14:textId="77777777" w:rsidR="00B76E1C" w:rsidRPr="002B2F7F" w:rsidRDefault="00B76E1C" w:rsidP="009068C9">
            <w:pPr>
              <w:jc w:val="center"/>
              <w:rPr>
                <w:b/>
              </w:rPr>
            </w:pPr>
            <w:r w:rsidRPr="002B2F7F">
              <w:rPr>
                <w:b/>
              </w:rPr>
              <w:t>Fogalomkörök,</w:t>
            </w:r>
          </w:p>
          <w:p w14:paraId="3C6DD11A" w14:textId="77777777" w:rsidR="00B76E1C" w:rsidRPr="002B2F7F" w:rsidRDefault="00B76E1C" w:rsidP="009068C9">
            <w:pPr>
              <w:jc w:val="center"/>
              <w:rPr>
                <w:b/>
              </w:rPr>
            </w:pPr>
            <w:r w:rsidRPr="002B2F7F">
              <w:rPr>
                <w:b/>
              </w:rPr>
              <w:t>nyelvtani szerkezetek</w:t>
            </w:r>
          </w:p>
        </w:tc>
        <w:tc>
          <w:tcPr>
            <w:tcW w:w="3109" w:type="dxa"/>
          </w:tcPr>
          <w:p w14:paraId="5BFBAD7B" w14:textId="77777777" w:rsidR="00B76E1C" w:rsidRDefault="00B76E1C" w:rsidP="009068C9">
            <w:pPr>
              <w:jc w:val="center"/>
              <w:rPr>
                <w:b/>
              </w:rPr>
            </w:pPr>
            <w:r>
              <w:rPr>
                <w:b/>
              </w:rPr>
              <w:t>Tanulói tevék</w:t>
            </w:r>
            <w:r w:rsidRPr="002B2F7F">
              <w:rPr>
                <w:b/>
              </w:rPr>
              <w:t>enységek</w:t>
            </w:r>
          </w:p>
          <w:p w14:paraId="613B3C1F" w14:textId="77777777" w:rsidR="00B76E1C" w:rsidRPr="002B2F7F" w:rsidRDefault="00B76E1C" w:rsidP="009068C9">
            <w:pPr>
              <w:jc w:val="center"/>
              <w:rPr>
                <w:b/>
              </w:rPr>
            </w:pPr>
          </w:p>
        </w:tc>
      </w:tr>
      <w:tr w:rsidR="00B76E1C" w:rsidRPr="002B2F7F" w14:paraId="6FA8AD4B" w14:textId="77777777" w:rsidTr="009068C9">
        <w:trPr>
          <w:trHeight w:val="978"/>
        </w:trPr>
        <w:tc>
          <w:tcPr>
            <w:tcW w:w="3109" w:type="dxa"/>
          </w:tcPr>
          <w:p w14:paraId="61A0A445" w14:textId="77777777" w:rsidR="00B76E1C" w:rsidRPr="002B2F7F" w:rsidRDefault="00B76E1C" w:rsidP="009068C9">
            <w:r>
              <w:t>Spelling &amp; greeting;</w:t>
            </w:r>
          </w:p>
          <w:p w14:paraId="6ACACB32" w14:textId="77777777" w:rsidR="00B76E1C" w:rsidRPr="002B2F7F" w:rsidRDefault="00B76E1C" w:rsidP="009068C9">
            <w:r>
              <w:t>Introductions;</w:t>
            </w:r>
          </w:p>
          <w:p w14:paraId="00E23F18" w14:textId="77777777" w:rsidR="00B76E1C" w:rsidRPr="002B2F7F" w:rsidRDefault="00B76E1C" w:rsidP="009068C9">
            <w:r>
              <w:t>Identifying and naming objects int he classroom;</w:t>
            </w:r>
          </w:p>
        </w:tc>
        <w:tc>
          <w:tcPr>
            <w:tcW w:w="3108" w:type="dxa"/>
          </w:tcPr>
          <w:p w14:paraId="029B2E00" w14:textId="77777777" w:rsidR="00B76E1C" w:rsidRDefault="00B76E1C" w:rsidP="009068C9">
            <w:r>
              <w:t>Térbeli, mennyiségi viszonyok</w:t>
            </w:r>
          </w:p>
          <w:p w14:paraId="164064E9" w14:textId="77777777" w:rsidR="00B76E1C" w:rsidRPr="008B41B3" w:rsidRDefault="00B76E1C" w:rsidP="009068C9">
            <w:pPr>
              <w:rPr>
                <w:i/>
              </w:rPr>
            </w:pPr>
            <w:r w:rsidRPr="008B41B3">
              <w:rPr>
                <w:i/>
              </w:rPr>
              <w:t>- What’s this / that?</w:t>
            </w:r>
          </w:p>
          <w:p w14:paraId="3F6BF261" w14:textId="77777777" w:rsidR="00B76E1C" w:rsidRPr="008B41B3" w:rsidRDefault="00B76E1C" w:rsidP="009068C9">
            <w:pPr>
              <w:rPr>
                <w:i/>
              </w:rPr>
            </w:pPr>
            <w:r w:rsidRPr="008B41B3">
              <w:rPr>
                <w:i/>
              </w:rPr>
              <w:t>- What are these?</w:t>
            </w:r>
          </w:p>
          <w:p w14:paraId="2B3E597B" w14:textId="77777777" w:rsidR="00B76E1C" w:rsidRPr="008B41B3" w:rsidRDefault="00B76E1C" w:rsidP="009068C9">
            <w:pPr>
              <w:rPr>
                <w:i/>
              </w:rPr>
            </w:pPr>
            <w:r w:rsidRPr="008B41B3">
              <w:rPr>
                <w:i/>
              </w:rPr>
              <w:t>- What colour ...?</w:t>
            </w:r>
          </w:p>
          <w:p w14:paraId="11FB8493" w14:textId="77777777" w:rsidR="00B76E1C" w:rsidRPr="002B2F7F" w:rsidRDefault="00B76E1C" w:rsidP="009068C9">
            <w:r w:rsidRPr="008B41B3">
              <w:rPr>
                <w:i/>
              </w:rPr>
              <w:t>- How many?</w:t>
            </w:r>
          </w:p>
        </w:tc>
        <w:tc>
          <w:tcPr>
            <w:tcW w:w="3109" w:type="dxa"/>
          </w:tcPr>
          <w:p w14:paraId="7919BA6A" w14:textId="77777777" w:rsidR="00B76E1C" w:rsidRDefault="00B76E1C" w:rsidP="009068C9">
            <w:r>
              <w:t>Daltanulás;</w:t>
            </w:r>
          </w:p>
          <w:p w14:paraId="6B116B7E" w14:textId="77777777" w:rsidR="00B76E1C" w:rsidRDefault="00B76E1C" w:rsidP="009068C9">
            <w:r>
              <w:t>Mesehallgatás;</w:t>
            </w:r>
          </w:p>
          <w:p w14:paraId="1655ABB3" w14:textId="77777777" w:rsidR="00B76E1C" w:rsidRPr="002B2F7F" w:rsidRDefault="00B76E1C" w:rsidP="009068C9">
            <w:r>
              <w:t>Számtani feladatok;</w:t>
            </w:r>
          </w:p>
        </w:tc>
      </w:tr>
      <w:tr w:rsidR="00B76E1C" w:rsidRPr="002B2F7F" w14:paraId="7376E7B1" w14:textId="77777777" w:rsidTr="009068C9">
        <w:trPr>
          <w:trHeight w:val="978"/>
        </w:trPr>
        <w:tc>
          <w:tcPr>
            <w:tcW w:w="3109" w:type="dxa"/>
          </w:tcPr>
          <w:p w14:paraId="350D0A16" w14:textId="77777777" w:rsidR="00B76E1C" w:rsidRDefault="00B76E1C" w:rsidP="009068C9">
            <w:r>
              <w:t>Let’s count from1 to 10;</w:t>
            </w:r>
          </w:p>
          <w:p w14:paraId="5048C0F0" w14:textId="77777777" w:rsidR="00B76E1C" w:rsidRDefault="00B76E1C" w:rsidP="009068C9">
            <w:r>
              <w:t>Colours;</w:t>
            </w:r>
          </w:p>
          <w:p w14:paraId="121E93F4" w14:textId="77777777" w:rsidR="00B76E1C" w:rsidRDefault="00B76E1C" w:rsidP="009068C9">
            <w:r>
              <w:t>Expressing quantity;</w:t>
            </w:r>
          </w:p>
          <w:p w14:paraId="3A1EA62C" w14:textId="77777777" w:rsidR="00B76E1C" w:rsidRPr="002B2F7F" w:rsidRDefault="00B76E1C" w:rsidP="009068C9">
            <w:r>
              <w:t>Birthday accessories</w:t>
            </w:r>
          </w:p>
        </w:tc>
        <w:tc>
          <w:tcPr>
            <w:tcW w:w="3108" w:type="dxa"/>
          </w:tcPr>
          <w:p w14:paraId="44D9B81B" w14:textId="77777777" w:rsidR="00B76E1C" w:rsidRDefault="00B76E1C" w:rsidP="009068C9">
            <w:r>
              <w:t>Logikai viszonyok</w:t>
            </w:r>
          </w:p>
          <w:p w14:paraId="6F78C0A4" w14:textId="77777777" w:rsidR="00B76E1C" w:rsidRPr="008B41B3" w:rsidRDefault="00B76E1C" w:rsidP="009068C9">
            <w:pPr>
              <w:rPr>
                <w:i/>
              </w:rPr>
            </w:pPr>
            <w:r>
              <w:t xml:space="preserve">- </w:t>
            </w:r>
            <w:r w:rsidRPr="008B41B3">
              <w:rPr>
                <w:i/>
              </w:rPr>
              <w:t>Are they (lollipops)?</w:t>
            </w:r>
          </w:p>
          <w:p w14:paraId="068355CF" w14:textId="77777777" w:rsidR="00B76E1C" w:rsidRPr="002B2F7F" w:rsidRDefault="00B76E1C" w:rsidP="009068C9">
            <w:r w:rsidRPr="008B41B3">
              <w:rPr>
                <w:i/>
              </w:rPr>
              <w:t>- Yes, they are. / No, they arent.</w:t>
            </w:r>
          </w:p>
        </w:tc>
        <w:tc>
          <w:tcPr>
            <w:tcW w:w="3109" w:type="dxa"/>
          </w:tcPr>
          <w:p w14:paraId="777F8DFC" w14:textId="77777777" w:rsidR="00B76E1C" w:rsidRPr="002B2F7F" w:rsidRDefault="00B76E1C" w:rsidP="009068C9">
            <w:r>
              <w:t>Matricák beragasztása;</w:t>
            </w:r>
          </w:p>
        </w:tc>
      </w:tr>
      <w:tr w:rsidR="00B76E1C" w:rsidRPr="002B2F7F" w14:paraId="0115851A" w14:textId="77777777" w:rsidTr="009068C9">
        <w:trPr>
          <w:trHeight w:val="978"/>
        </w:trPr>
        <w:tc>
          <w:tcPr>
            <w:tcW w:w="3109" w:type="dxa"/>
          </w:tcPr>
          <w:p w14:paraId="33A367EA" w14:textId="77777777" w:rsidR="00B76E1C" w:rsidRPr="002B2F7F" w:rsidRDefault="00B76E1C" w:rsidP="009068C9">
            <w:r>
              <w:t>Introducing family and friends;</w:t>
            </w:r>
          </w:p>
        </w:tc>
        <w:tc>
          <w:tcPr>
            <w:tcW w:w="3108" w:type="dxa"/>
          </w:tcPr>
          <w:p w14:paraId="1ED6442B" w14:textId="77777777" w:rsidR="00B76E1C" w:rsidRDefault="00B76E1C" w:rsidP="009068C9">
            <w:r>
              <w:t>Térbeli viszonyok</w:t>
            </w:r>
          </w:p>
          <w:p w14:paraId="1D01D607" w14:textId="77777777" w:rsidR="00B76E1C" w:rsidRPr="008B41B3" w:rsidRDefault="00B76E1C" w:rsidP="009068C9">
            <w:pPr>
              <w:rPr>
                <w:i/>
              </w:rPr>
            </w:pPr>
            <w:r w:rsidRPr="008B41B3">
              <w:rPr>
                <w:i/>
              </w:rPr>
              <w:t>- This is my (grandmother)</w:t>
            </w:r>
          </w:p>
          <w:p w14:paraId="6A7C8B0E" w14:textId="77777777" w:rsidR="00B76E1C" w:rsidRPr="008B41B3" w:rsidRDefault="00B76E1C" w:rsidP="009068C9">
            <w:pPr>
              <w:rPr>
                <w:i/>
              </w:rPr>
            </w:pPr>
            <w:r w:rsidRPr="008B41B3">
              <w:rPr>
                <w:i/>
              </w:rPr>
              <w:t>- Where’s the puzzle?</w:t>
            </w:r>
          </w:p>
          <w:p w14:paraId="46EF80FC" w14:textId="77777777" w:rsidR="00B76E1C" w:rsidRPr="008B41B3" w:rsidRDefault="00B76E1C" w:rsidP="009068C9">
            <w:pPr>
              <w:rPr>
                <w:i/>
              </w:rPr>
            </w:pPr>
            <w:r w:rsidRPr="008B41B3">
              <w:rPr>
                <w:i/>
              </w:rPr>
              <w:t>- It’s in / on / under the ...</w:t>
            </w:r>
          </w:p>
          <w:p w14:paraId="6D3428C6" w14:textId="77777777" w:rsidR="00B76E1C" w:rsidRPr="008B41B3" w:rsidRDefault="00B76E1C" w:rsidP="009068C9">
            <w:pPr>
              <w:rPr>
                <w:i/>
              </w:rPr>
            </w:pPr>
            <w:r w:rsidRPr="008B41B3">
              <w:rPr>
                <w:i/>
              </w:rPr>
              <w:t>- Where are the balls?</w:t>
            </w:r>
          </w:p>
          <w:p w14:paraId="050D1CFC" w14:textId="77777777" w:rsidR="00B76E1C" w:rsidRPr="002B2F7F" w:rsidRDefault="00B76E1C" w:rsidP="009068C9">
            <w:r w:rsidRPr="008B41B3">
              <w:rPr>
                <w:i/>
              </w:rPr>
              <w:t>- They are (on the sofa).</w:t>
            </w:r>
          </w:p>
        </w:tc>
        <w:tc>
          <w:tcPr>
            <w:tcW w:w="3109" w:type="dxa"/>
          </w:tcPr>
          <w:p w14:paraId="631D9622" w14:textId="77777777" w:rsidR="00B76E1C" w:rsidRPr="002B2F7F" w:rsidRDefault="00B76E1C" w:rsidP="009068C9">
            <w:r>
              <w:t>Amerikai népszokások;</w:t>
            </w:r>
          </w:p>
        </w:tc>
      </w:tr>
      <w:tr w:rsidR="00B76E1C" w:rsidRPr="002B2F7F" w14:paraId="1CD51DB1" w14:textId="77777777" w:rsidTr="009068C9">
        <w:trPr>
          <w:trHeight w:val="978"/>
        </w:trPr>
        <w:tc>
          <w:tcPr>
            <w:tcW w:w="3109" w:type="dxa"/>
          </w:tcPr>
          <w:p w14:paraId="319FD564" w14:textId="77777777" w:rsidR="00B76E1C" w:rsidRDefault="00B76E1C" w:rsidP="009068C9">
            <w:r>
              <w:t>Naming toys;</w:t>
            </w:r>
          </w:p>
          <w:p w14:paraId="5BCA37D7" w14:textId="77777777" w:rsidR="00B76E1C" w:rsidRDefault="00B76E1C" w:rsidP="009068C9">
            <w:r>
              <w:t>Rooms in the house or flat;</w:t>
            </w:r>
          </w:p>
          <w:p w14:paraId="77CD28A1" w14:textId="77777777" w:rsidR="00B76E1C" w:rsidRDefault="00B76E1C" w:rsidP="009068C9">
            <w:r>
              <w:t>Let’s count from11 to 15;</w:t>
            </w:r>
          </w:p>
          <w:p w14:paraId="149C91D7" w14:textId="77777777" w:rsidR="00B76E1C" w:rsidRPr="002B2F7F" w:rsidRDefault="00B76E1C" w:rsidP="009068C9">
            <w:r>
              <w:t>Describing our pet animals;</w:t>
            </w:r>
          </w:p>
        </w:tc>
        <w:tc>
          <w:tcPr>
            <w:tcW w:w="3108" w:type="dxa"/>
          </w:tcPr>
          <w:p w14:paraId="5593A791" w14:textId="77777777" w:rsidR="00B76E1C" w:rsidRDefault="00B76E1C" w:rsidP="009068C9">
            <w:r>
              <w:t>Birtoklás</w:t>
            </w:r>
          </w:p>
          <w:p w14:paraId="1C9043F0" w14:textId="77777777" w:rsidR="00B76E1C" w:rsidRPr="008B41B3" w:rsidRDefault="00B76E1C" w:rsidP="009068C9">
            <w:pPr>
              <w:rPr>
                <w:i/>
              </w:rPr>
            </w:pPr>
            <w:r w:rsidRPr="008B41B3">
              <w:rPr>
                <w:i/>
              </w:rPr>
              <w:t>- I’ve got a ....</w:t>
            </w:r>
          </w:p>
          <w:p w14:paraId="658B14FE" w14:textId="77777777" w:rsidR="00B76E1C" w:rsidRPr="008B41B3" w:rsidRDefault="00B76E1C" w:rsidP="009068C9">
            <w:pPr>
              <w:rPr>
                <w:i/>
              </w:rPr>
            </w:pPr>
            <w:r w:rsidRPr="008B41B3">
              <w:rPr>
                <w:i/>
              </w:rPr>
              <w:t>- Have you got a ....?</w:t>
            </w:r>
          </w:p>
          <w:p w14:paraId="23B14711" w14:textId="77777777" w:rsidR="00B76E1C" w:rsidRPr="002B2F7F" w:rsidRDefault="00B76E1C" w:rsidP="009068C9">
            <w:r w:rsidRPr="008B41B3">
              <w:rPr>
                <w:i/>
              </w:rPr>
              <w:t>- He / she has got a ...</w:t>
            </w:r>
          </w:p>
        </w:tc>
        <w:tc>
          <w:tcPr>
            <w:tcW w:w="3109" w:type="dxa"/>
          </w:tcPr>
          <w:p w14:paraId="63001524" w14:textId="77777777" w:rsidR="00B76E1C" w:rsidRDefault="00B76E1C" w:rsidP="009068C9">
            <w:r>
              <w:t>Fotóalbum bemutatása;</w:t>
            </w:r>
          </w:p>
          <w:p w14:paraId="1537E83D" w14:textId="77777777" w:rsidR="00B76E1C" w:rsidRPr="002B2F7F" w:rsidRDefault="00B76E1C" w:rsidP="009068C9">
            <w:r>
              <w:t>Állatkert készítése;</w:t>
            </w:r>
          </w:p>
        </w:tc>
      </w:tr>
      <w:tr w:rsidR="00B76E1C" w:rsidRPr="002B2F7F" w14:paraId="2C32C751" w14:textId="77777777" w:rsidTr="009068C9">
        <w:trPr>
          <w:trHeight w:val="978"/>
        </w:trPr>
        <w:tc>
          <w:tcPr>
            <w:tcW w:w="3109" w:type="dxa"/>
          </w:tcPr>
          <w:p w14:paraId="36E0C540" w14:textId="77777777" w:rsidR="00B76E1C" w:rsidRDefault="00B76E1C" w:rsidP="009068C9">
            <w:r>
              <w:t>My favourite things;</w:t>
            </w:r>
          </w:p>
          <w:p w14:paraId="67FBF9B2" w14:textId="77777777" w:rsidR="00B76E1C" w:rsidRDefault="00B76E1C" w:rsidP="009068C9">
            <w:r>
              <w:t>Expressing ability;</w:t>
            </w:r>
          </w:p>
          <w:p w14:paraId="48A70C83" w14:textId="77777777" w:rsidR="00B76E1C" w:rsidRPr="002B2F7F" w:rsidRDefault="00B76E1C" w:rsidP="009068C9">
            <w:r>
              <w:t>My favourite places in town;</w:t>
            </w:r>
          </w:p>
        </w:tc>
        <w:tc>
          <w:tcPr>
            <w:tcW w:w="3108" w:type="dxa"/>
          </w:tcPr>
          <w:p w14:paraId="4B97D82E" w14:textId="77777777" w:rsidR="00B76E1C" w:rsidRDefault="00B76E1C" w:rsidP="009068C9">
            <w:r>
              <w:t>Birtoklás</w:t>
            </w:r>
          </w:p>
          <w:p w14:paraId="1B4D2758" w14:textId="77777777" w:rsidR="00B76E1C" w:rsidRPr="008B41B3" w:rsidRDefault="00B76E1C" w:rsidP="009068C9">
            <w:pPr>
              <w:rPr>
                <w:i/>
              </w:rPr>
            </w:pPr>
            <w:r w:rsidRPr="008B41B3">
              <w:rPr>
                <w:i/>
              </w:rPr>
              <w:t>- I’ve got a bike.</w:t>
            </w:r>
          </w:p>
          <w:p w14:paraId="79EB0B25" w14:textId="77777777" w:rsidR="00B76E1C" w:rsidRPr="008B41B3" w:rsidRDefault="00B76E1C" w:rsidP="009068C9">
            <w:pPr>
              <w:rPr>
                <w:i/>
              </w:rPr>
            </w:pPr>
            <w:r w:rsidRPr="008B41B3">
              <w:rPr>
                <w:i/>
              </w:rPr>
              <w:t>- I haven’t got a bike.</w:t>
            </w:r>
          </w:p>
          <w:p w14:paraId="491782C7" w14:textId="77777777" w:rsidR="00B76E1C" w:rsidRPr="008B41B3" w:rsidRDefault="00B76E1C" w:rsidP="009068C9">
            <w:pPr>
              <w:rPr>
                <w:i/>
              </w:rPr>
            </w:pPr>
            <w:r w:rsidRPr="008B41B3">
              <w:rPr>
                <w:i/>
              </w:rPr>
              <w:t>- Have you got a bike?</w:t>
            </w:r>
          </w:p>
          <w:p w14:paraId="2600DB58" w14:textId="77777777" w:rsidR="00B76E1C" w:rsidRPr="002B2F7F" w:rsidRDefault="00B76E1C" w:rsidP="009068C9">
            <w:r w:rsidRPr="008B41B3">
              <w:rPr>
                <w:i/>
              </w:rPr>
              <w:t>- Yes, I have. / No, I haven’t</w:t>
            </w:r>
            <w:r>
              <w:t>.</w:t>
            </w:r>
          </w:p>
        </w:tc>
        <w:tc>
          <w:tcPr>
            <w:tcW w:w="3109" w:type="dxa"/>
          </w:tcPr>
          <w:p w14:paraId="09EB8AA6" w14:textId="77777777" w:rsidR="00B76E1C" w:rsidRPr="002B2F7F" w:rsidRDefault="00B76E1C" w:rsidP="009068C9">
            <w:r>
              <w:t>Kivágás, térképvázlat;</w:t>
            </w:r>
          </w:p>
        </w:tc>
      </w:tr>
      <w:tr w:rsidR="00B76E1C" w:rsidRPr="002B2F7F" w14:paraId="0258ECED" w14:textId="77777777" w:rsidTr="009068C9">
        <w:trPr>
          <w:trHeight w:val="409"/>
        </w:trPr>
        <w:tc>
          <w:tcPr>
            <w:tcW w:w="3109" w:type="dxa"/>
          </w:tcPr>
          <w:p w14:paraId="33152D11" w14:textId="77777777" w:rsidR="00B76E1C" w:rsidRPr="002B2F7F" w:rsidRDefault="00B76E1C" w:rsidP="009068C9">
            <w:r>
              <w:t>My favourite dishes;</w:t>
            </w:r>
          </w:p>
        </w:tc>
        <w:tc>
          <w:tcPr>
            <w:tcW w:w="3108" w:type="dxa"/>
          </w:tcPr>
          <w:p w14:paraId="4E6EB952" w14:textId="77777777" w:rsidR="00B76E1C" w:rsidRDefault="00B76E1C" w:rsidP="009068C9">
            <w:r>
              <w:t>Minőségi viszonyok</w:t>
            </w:r>
          </w:p>
          <w:p w14:paraId="08C857F5" w14:textId="77777777" w:rsidR="00B76E1C" w:rsidRPr="008B41B3" w:rsidRDefault="00B76E1C" w:rsidP="009068C9">
            <w:pPr>
              <w:rPr>
                <w:i/>
              </w:rPr>
            </w:pPr>
            <w:r w:rsidRPr="008B41B3">
              <w:rPr>
                <w:i/>
              </w:rPr>
              <w:t>- I like / I don’t like ...</w:t>
            </w:r>
          </w:p>
        </w:tc>
        <w:tc>
          <w:tcPr>
            <w:tcW w:w="3109" w:type="dxa"/>
          </w:tcPr>
          <w:p w14:paraId="08E30B54" w14:textId="77777777" w:rsidR="00B76E1C" w:rsidRDefault="00B76E1C" w:rsidP="009068C9">
            <w:r>
              <w:t>Keresztrejtvény megoldása;</w:t>
            </w:r>
          </w:p>
          <w:p w14:paraId="09364746" w14:textId="77777777" w:rsidR="00B76E1C" w:rsidRPr="002B2F7F" w:rsidRDefault="00B76E1C" w:rsidP="009068C9">
            <w:r>
              <w:t>Társasjáték;</w:t>
            </w:r>
          </w:p>
        </w:tc>
      </w:tr>
      <w:tr w:rsidR="00B76E1C" w:rsidRPr="002B2F7F" w14:paraId="7F78B403" w14:textId="77777777" w:rsidTr="009068C9">
        <w:trPr>
          <w:trHeight w:val="978"/>
        </w:trPr>
        <w:tc>
          <w:tcPr>
            <w:tcW w:w="3109" w:type="dxa"/>
          </w:tcPr>
          <w:p w14:paraId="2885DED2" w14:textId="77777777" w:rsidR="00B76E1C" w:rsidRDefault="00B76E1C" w:rsidP="009068C9">
            <w:r>
              <w:t>Likes and dislikes;</w:t>
            </w:r>
          </w:p>
          <w:p w14:paraId="32C1E3E7" w14:textId="77777777" w:rsidR="00B76E1C" w:rsidRPr="002B2F7F" w:rsidRDefault="00B76E1C" w:rsidP="009068C9">
            <w:r>
              <w:t>My favourite clothes;</w:t>
            </w:r>
          </w:p>
        </w:tc>
        <w:tc>
          <w:tcPr>
            <w:tcW w:w="3108" w:type="dxa"/>
          </w:tcPr>
          <w:p w14:paraId="5350D595" w14:textId="77777777" w:rsidR="00B76E1C" w:rsidRDefault="00B76E1C" w:rsidP="009068C9">
            <w:r>
              <w:t>Térbeli viszonyok, birtoklás</w:t>
            </w:r>
          </w:p>
          <w:p w14:paraId="5F1E859A" w14:textId="77777777" w:rsidR="00B76E1C" w:rsidRPr="00133A73" w:rsidRDefault="00B76E1C" w:rsidP="009068C9">
            <w:pPr>
              <w:rPr>
                <w:i/>
              </w:rPr>
            </w:pPr>
            <w:r w:rsidRPr="00133A73">
              <w:rPr>
                <w:i/>
              </w:rPr>
              <w:t>- Two, please.</w:t>
            </w:r>
          </w:p>
          <w:p w14:paraId="30F841EF" w14:textId="77777777" w:rsidR="00B76E1C" w:rsidRPr="00133A73" w:rsidRDefault="00B76E1C" w:rsidP="009068C9">
            <w:pPr>
              <w:rPr>
                <w:i/>
              </w:rPr>
            </w:pPr>
            <w:r w:rsidRPr="00133A73">
              <w:rPr>
                <w:i/>
              </w:rPr>
              <w:t>- Where’s the ball?</w:t>
            </w:r>
          </w:p>
          <w:p w14:paraId="3F063143" w14:textId="77777777" w:rsidR="00B76E1C" w:rsidRPr="00133A73" w:rsidRDefault="00B76E1C" w:rsidP="009068C9">
            <w:pPr>
              <w:rPr>
                <w:i/>
              </w:rPr>
            </w:pPr>
            <w:r w:rsidRPr="00133A73">
              <w:rPr>
                <w:i/>
              </w:rPr>
              <w:t>- Where are the shoes?</w:t>
            </w:r>
          </w:p>
          <w:p w14:paraId="6B9C9D19" w14:textId="77777777" w:rsidR="00B76E1C" w:rsidRPr="00133A73" w:rsidRDefault="00B76E1C" w:rsidP="009068C9">
            <w:pPr>
              <w:rPr>
                <w:i/>
              </w:rPr>
            </w:pPr>
            <w:r w:rsidRPr="00133A73">
              <w:rPr>
                <w:i/>
              </w:rPr>
              <w:t>- His shoes are green.</w:t>
            </w:r>
          </w:p>
          <w:p w14:paraId="7243A60A" w14:textId="77777777" w:rsidR="00B76E1C" w:rsidRPr="002B2F7F" w:rsidRDefault="00B76E1C" w:rsidP="009068C9">
            <w:r w:rsidRPr="00133A73">
              <w:rPr>
                <w:i/>
              </w:rPr>
              <w:t>- Her T-shirt is yellow.</w:t>
            </w:r>
          </w:p>
        </w:tc>
        <w:tc>
          <w:tcPr>
            <w:tcW w:w="3109" w:type="dxa"/>
          </w:tcPr>
          <w:p w14:paraId="2845C572" w14:textId="77777777" w:rsidR="00B76E1C" w:rsidRDefault="00B76E1C" w:rsidP="009068C9">
            <w:r>
              <w:t>Mondóka megtanulása;</w:t>
            </w:r>
          </w:p>
          <w:p w14:paraId="17B46AFA" w14:textId="77777777" w:rsidR="00B76E1C" w:rsidRPr="002B2F7F" w:rsidRDefault="00B76E1C" w:rsidP="009068C9">
            <w:r>
              <w:t>Élelmiszer-piramis rajzolása;</w:t>
            </w:r>
          </w:p>
        </w:tc>
      </w:tr>
    </w:tbl>
    <w:p w14:paraId="6A3026AB" w14:textId="77777777" w:rsidR="00B15562" w:rsidRPr="003D2A76" w:rsidRDefault="00B15562">
      <w:pPr>
        <w:rPr>
          <w:b/>
          <w:sz w:val="28"/>
          <w:szCs w:val="28"/>
        </w:rPr>
      </w:pPr>
      <w:r w:rsidRPr="003D2A76">
        <w:rPr>
          <w:b/>
          <w:sz w:val="28"/>
          <w:szCs w:val="28"/>
        </w:rPr>
        <w:br w:type="page"/>
      </w: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lastRenderedPageBreak/>
        <w:t>Értékelési rendszer</w:t>
      </w:r>
    </w:p>
    <w:p w14:paraId="3ECB9260" w14:textId="77777777" w:rsidR="00370316" w:rsidRPr="003D2A76" w:rsidRDefault="00370316" w:rsidP="00B15562">
      <w:pPr>
        <w:autoSpaceDE w:val="0"/>
        <w:autoSpaceDN w:val="0"/>
        <w:adjustRightInd w:val="0"/>
        <w:jc w:val="both"/>
        <w:rPr>
          <w:b/>
          <w:sz w:val="28"/>
          <w:szCs w:val="28"/>
        </w:rPr>
      </w:pPr>
    </w:p>
    <w:p w14:paraId="000711CE" w14:textId="77777777" w:rsidR="00B76E1C" w:rsidRPr="00F6499D" w:rsidRDefault="00B76E1C" w:rsidP="00B76E1C">
      <w:pPr>
        <w:autoSpaceDE w:val="0"/>
        <w:autoSpaceDN w:val="0"/>
        <w:adjustRightInd w:val="0"/>
      </w:pPr>
      <w:r w:rsidRPr="00F6499D">
        <w:t>A tanuló továbbhaladásának követelményeit az egyes iskolák pedagógiai programja tartalmazza.</w:t>
      </w:r>
    </w:p>
    <w:p w14:paraId="2A42B4AC" w14:textId="77777777" w:rsidR="00B76E1C" w:rsidRPr="00F31339" w:rsidRDefault="00B76E1C" w:rsidP="00B76E1C">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46A380B7" w14:textId="77777777" w:rsidR="00B76E1C" w:rsidRDefault="00B76E1C" w:rsidP="002D6A2B">
      <w:pPr>
        <w:rPr>
          <w:b/>
        </w:rPr>
      </w:pPr>
    </w:p>
    <w:p w14:paraId="66BA78CE" w14:textId="6B9823D5"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80D39" w14:textId="77777777" w:rsidR="00216631" w:rsidRDefault="00216631" w:rsidP="001C53EC">
      <w:r>
        <w:separator/>
      </w:r>
    </w:p>
  </w:endnote>
  <w:endnote w:type="continuationSeparator" w:id="0">
    <w:p w14:paraId="5B382E1A" w14:textId="77777777" w:rsidR="00216631" w:rsidRDefault="00216631"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F555B" w14:textId="77777777" w:rsidR="00216631" w:rsidRDefault="00216631" w:rsidP="001C53EC">
      <w:r>
        <w:separator/>
      </w:r>
    </w:p>
  </w:footnote>
  <w:footnote w:type="continuationSeparator" w:id="0">
    <w:p w14:paraId="43C75EE7" w14:textId="77777777" w:rsidR="00216631" w:rsidRDefault="00216631"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2151"/>
    <w:rsid w:val="00196105"/>
    <w:rsid w:val="001964A9"/>
    <w:rsid w:val="001A7512"/>
    <w:rsid w:val="001C1C93"/>
    <w:rsid w:val="001C53EC"/>
    <w:rsid w:val="001D257B"/>
    <w:rsid w:val="001D5171"/>
    <w:rsid w:val="001E504F"/>
    <w:rsid w:val="001F2C8D"/>
    <w:rsid w:val="001F73B4"/>
    <w:rsid w:val="00213539"/>
    <w:rsid w:val="00216631"/>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3112"/>
    <w:rsid w:val="009668B1"/>
    <w:rsid w:val="009733CA"/>
    <w:rsid w:val="00976E27"/>
    <w:rsid w:val="00986B22"/>
    <w:rsid w:val="009924AE"/>
    <w:rsid w:val="009C54A4"/>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76E1C"/>
    <w:rsid w:val="00B821B4"/>
    <w:rsid w:val="00B93B4E"/>
    <w:rsid w:val="00B93C0D"/>
    <w:rsid w:val="00B97640"/>
    <w:rsid w:val="00BA1511"/>
    <w:rsid w:val="00BA2272"/>
    <w:rsid w:val="00BA2524"/>
    <w:rsid w:val="00BB4B76"/>
    <w:rsid w:val="00BC5049"/>
    <w:rsid w:val="00BC65E1"/>
    <w:rsid w:val="00BC66D1"/>
    <w:rsid w:val="00BC7B52"/>
    <w:rsid w:val="00BD05BE"/>
    <w:rsid w:val="00BD3D3B"/>
    <w:rsid w:val="00BD4B40"/>
    <w:rsid w:val="00BD5952"/>
    <w:rsid w:val="00BE429C"/>
    <w:rsid w:val="00C16C19"/>
    <w:rsid w:val="00C26D3C"/>
    <w:rsid w:val="00C34FBE"/>
    <w:rsid w:val="00C4374B"/>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D4051"/>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1C09"/>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0C1C"/>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5153</Words>
  <Characters>29376</Characters>
  <Application>Microsoft Office Word</Application>
  <DocSecurity>0</DocSecurity>
  <Lines>244</Lines>
  <Paragraphs>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2020-06-08T12:58:00Z</dcterms:created>
  <dcterms:modified xsi:type="dcterms:W3CDTF">2020-06-08T12:59:00Z</dcterms:modified>
</cp:coreProperties>
</file>