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8B4D" w14:textId="77777777" w:rsidR="007D29D0" w:rsidRPr="00321F53" w:rsidRDefault="007D29D0" w:rsidP="007D29D0">
      <w:pPr>
        <w:jc w:val="center"/>
        <w:rPr>
          <w:rFonts w:asciiTheme="minorHAnsi" w:hAnsiTheme="minorHAnsi" w:cstheme="minorHAnsi"/>
        </w:rPr>
      </w:pPr>
    </w:p>
    <w:p w14:paraId="289FE5FA" w14:textId="77777777" w:rsidR="007D29D0" w:rsidRPr="00321F53" w:rsidRDefault="007D29D0" w:rsidP="007D29D0">
      <w:pPr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321F53">
        <w:rPr>
          <w:rFonts w:asciiTheme="minorHAnsi" w:hAnsiTheme="minorHAnsi" w:cstheme="minorHAnsi"/>
          <w:b/>
          <w:bCs/>
          <w:sz w:val="44"/>
          <w:szCs w:val="44"/>
        </w:rPr>
        <w:t>JAVASOLT TANMENET</w:t>
      </w:r>
    </w:p>
    <w:p w14:paraId="3FC98F00" w14:textId="77777777" w:rsidR="007D29D0" w:rsidRPr="00321F53" w:rsidRDefault="007D29D0" w:rsidP="007D29D0">
      <w:pPr>
        <w:jc w:val="center"/>
        <w:rPr>
          <w:rFonts w:asciiTheme="minorHAnsi" w:hAnsiTheme="minorHAnsi" w:cstheme="minorHAnsi"/>
        </w:rPr>
      </w:pPr>
      <w:r w:rsidRPr="00321F53">
        <w:rPr>
          <w:rFonts w:asciiTheme="minorHAnsi" w:hAnsiTheme="minorHAnsi" w:cstheme="minorHAnsi"/>
        </w:rPr>
        <w:t>a tankönyv és a munkafüzet párhuzamos felhasználásával</w:t>
      </w:r>
    </w:p>
    <w:p w14:paraId="327FC280" w14:textId="77777777" w:rsidR="007D29D0" w:rsidRPr="00321F53" w:rsidRDefault="007D29D0" w:rsidP="007D29D0">
      <w:pPr>
        <w:jc w:val="center"/>
        <w:rPr>
          <w:rFonts w:asciiTheme="minorHAnsi" w:hAnsiTheme="minorHAnsi" w:cstheme="minorHAnsi"/>
        </w:rPr>
      </w:pPr>
    </w:p>
    <w:p w14:paraId="6A55779F" w14:textId="7B8CDE3A" w:rsidR="007D29D0" w:rsidRPr="00321F53" w:rsidRDefault="007D29D0" w:rsidP="007D29D0">
      <w:pPr>
        <w:jc w:val="center"/>
        <w:rPr>
          <w:rFonts w:asciiTheme="minorHAnsi" w:hAnsiTheme="minorHAnsi" w:cstheme="minorHAnsi"/>
        </w:rPr>
      </w:pPr>
    </w:p>
    <w:p w14:paraId="6636626F" w14:textId="77777777" w:rsidR="007D29D0" w:rsidRPr="00321F53" w:rsidRDefault="007D29D0" w:rsidP="007D29D0">
      <w:pPr>
        <w:jc w:val="center"/>
        <w:rPr>
          <w:rFonts w:asciiTheme="minorHAnsi" w:hAnsiTheme="minorHAnsi" w:cstheme="minorHAnsi"/>
        </w:rPr>
      </w:pPr>
    </w:p>
    <w:p w14:paraId="6BDB07C5" w14:textId="61C53DE6" w:rsidR="007D29D0" w:rsidRPr="00321F53" w:rsidRDefault="007D29D0" w:rsidP="007D29D0">
      <w:pPr>
        <w:jc w:val="center"/>
        <w:rPr>
          <w:rFonts w:asciiTheme="minorHAnsi" w:hAnsiTheme="minorHAnsi" w:cstheme="minorHAnsi"/>
          <w:b/>
          <w:bCs/>
        </w:rPr>
      </w:pPr>
      <w:r w:rsidRPr="00321F53">
        <w:rPr>
          <w:rFonts w:asciiTheme="minorHAnsi" w:hAnsiTheme="minorHAnsi" w:cstheme="minorHAnsi"/>
          <w:b/>
          <w:bCs/>
          <w:sz w:val="32"/>
          <w:szCs w:val="32"/>
        </w:rPr>
        <w:t xml:space="preserve">heti </w:t>
      </w:r>
      <w:r w:rsidR="00816260" w:rsidRPr="00321F53">
        <w:rPr>
          <w:rFonts w:asciiTheme="minorHAnsi" w:hAnsiTheme="minorHAnsi" w:cstheme="minorHAnsi"/>
          <w:b/>
          <w:bCs/>
          <w:sz w:val="32"/>
          <w:szCs w:val="32"/>
        </w:rPr>
        <w:t>4</w:t>
      </w:r>
      <w:r w:rsidRPr="00321F53">
        <w:rPr>
          <w:rFonts w:asciiTheme="minorHAnsi" w:hAnsiTheme="minorHAnsi" w:cstheme="minorHAnsi"/>
          <w:b/>
          <w:bCs/>
          <w:sz w:val="32"/>
          <w:szCs w:val="32"/>
        </w:rPr>
        <w:t xml:space="preserve"> óra</w:t>
      </w:r>
    </w:p>
    <w:p w14:paraId="4CC5F7D1" w14:textId="77777777" w:rsidR="007D29D0" w:rsidRPr="00321F53" w:rsidRDefault="007D29D0" w:rsidP="007D29D0">
      <w:pPr>
        <w:jc w:val="center"/>
        <w:rPr>
          <w:rFonts w:asciiTheme="minorHAnsi" w:hAnsiTheme="minorHAnsi" w:cstheme="minorHAnsi"/>
        </w:rPr>
      </w:pPr>
    </w:p>
    <w:p w14:paraId="61C0F274" w14:textId="4F6B36D5" w:rsidR="007D29D0" w:rsidRPr="00321F53" w:rsidRDefault="007D29D0" w:rsidP="007D29D0">
      <w:pPr>
        <w:jc w:val="center"/>
        <w:rPr>
          <w:rFonts w:asciiTheme="minorHAnsi" w:hAnsiTheme="minorHAnsi" w:cstheme="minorHAnsi"/>
        </w:rPr>
      </w:pPr>
    </w:p>
    <w:p w14:paraId="5F23628B" w14:textId="6B884E2D" w:rsidR="007D29D0" w:rsidRPr="00321F53" w:rsidRDefault="007D29D0" w:rsidP="007D29D0">
      <w:pPr>
        <w:jc w:val="center"/>
        <w:rPr>
          <w:rFonts w:asciiTheme="minorHAnsi" w:hAnsiTheme="minorHAnsi" w:cstheme="minorHAnsi"/>
        </w:rPr>
      </w:pPr>
    </w:p>
    <w:p w14:paraId="672C12D3" w14:textId="20DB19DF" w:rsidR="007D29D0" w:rsidRPr="00321F53" w:rsidRDefault="007D29D0" w:rsidP="007D29D0">
      <w:pPr>
        <w:jc w:val="center"/>
        <w:rPr>
          <w:rFonts w:asciiTheme="minorHAnsi" w:hAnsiTheme="minorHAnsi" w:cstheme="minorHAnsi"/>
        </w:rPr>
      </w:pPr>
    </w:p>
    <w:p w14:paraId="107C4519" w14:textId="77777777" w:rsidR="007D29D0" w:rsidRPr="00321F53" w:rsidRDefault="007D29D0" w:rsidP="007D29D0">
      <w:pPr>
        <w:jc w:val="center"/>
        <w:rPr>
          <w:rFonts w:asciiTheme="minorHAnsi" w:hAnsiTheme="minorHAnsi" w:cstheme="minorHAnsi"/>
        </w:rPr>
      </w:pPr>
    </w:p>
    <w:p w14:paraId="42222AB3" w14:textId="7FB9444B" w:rsidR="007D29D0" w:rsidRPr="00321F53" w:rsidRDefault="007D29D0" w:rsidP="007D29D0">
      <w:pPr>
        <w:jc w:val="center"/>
        <w:rPr>
          <w:rFonts w:asciiTheme="minorHAnsi" w:hAnsiTheme="minorHAnsi" w:cstheme="minorHAnsi"/>
          <w:sz w:val="40"/>
          <w:szCs w:val="40"/>
        </w:rPr>
      </w:pPr>
      <w:proofErr w:type="spellStart"/>
      <w:r w:rsidRPr="00321F53">
        <w:rPr>
          <w:rFonts w:asciiTheme="minorHAnsi" w:hAnsiTheme="minorHAnsi" w:cstheme="minorHAnsi"/>
          <w:b/>
          <w:sz w:val="40"/>
          <w:szCs w:val="40"/>
        </w:rPr>
        <w:t>mm</w:t>
      </w:r>
      <w:r w:rsidRPr="00321F53">
        <w:rPr>
          <w:rFonts w:asciiTheme="minorHAnsi" w:hAnsiTheme="minorHAnsi" w:cstheme="minorHAnsi"/>
          <w:sz w:val="40"/>
          <w:szCs w:val="40"/>
        </w:rPr>
        <w:t>publications</w:t>
      </w:r>
      <w:proofErr w:type="spellEnd"/>
    </w:p>
    <w:p w14:paraId="017DE491" w14:textId="77777777" w:rsidR="007D29D0" w:rsidRPr="00321F53" w:rsidRDefault="007D29D0" w:rsidP="007D29D0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302CCE47" w14:textId="6C3FCCE5" w:rsidR="007D29D0" w:rsidRPr="00321F53" w:rsidRDefault="00B96788" w:rsidP="007D29D0">
      <w:pPr>
        <w:jc w:val="center"/>
        <w:rPr>
          <w:rFonts w:asciiTheme="minorHAnsi" w:hAnsiTheme="minorHAnsi" w:cstheme="minorHAnsi"/>
          <w:b/>
          <w:color w:val="FF0000"/>
          <w:sz w:val="40"/>
          <w:szCs w:val="40"/>
        </w:rPr>
      </w:pPr>
      <w:r w:rsidRPr="00321F53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Enter </w:t>
      </w:r>
      <w:proofErr w:type="spellStart"/>
      <w:r w:rsidRPr="00321F53">
        <w:rPr>
          <w:rFonts w:asciiTheme="minorHAnsi" w:hAnsiTheme="minorHAnsi" w:cstheme="minorHAnsi"/>
          <w:b/>
          <w:color w:val="FF0000"/>
          <w:sz w:val="40"/>
          <w:szCs w:val="40"/>
        </w:rPr>
        <w:t>the</w:t>
      </w:r>
      <w:proofErr w:type="spellEnd"/>
      <w:r w:rsidRPr="00321F53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 </w:t>
      </w:r>
      <w:proofErr w:type="spellStart"/>
      <w:r w:rsidRPr="00321F53">
        <w:rPr>
          <w:rFonts w:asciiTheme="minorHAnsi" w:hAnsiTheme="minorHAnsi" w:cstheme="minorHAnsi"/>
          <w:b/>
          <w:color w:val="FF0000"/>
          <w:sz w:val="40"/>
          <w:szCs w:val="40"/>
        </w:rPr>
        <w:t>Portal</w:t>
      </w:r>
      <w:proofErr w:type="spellEnd"/>
      <w:r w:rsidR="007D29D0" w:rsidRPr="00321F53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 </w:t>
      </w:r>
      <w:proofErr w:type="spellStart"/>
      <w:r w:rsidR="007D29D0" w:rsidRPr="00321F53">
        <w:rPr>
          <w:rFonts w:asciiTheme="minorHAnsi" w:hAnsiTheme="minorHAnsi" w:cstheme="minorHAnsi"/>
          <w:b/>
          <w:color w:val="FF0000"/>
          <w:sz w:val="40"/>
          <w:szCs w:val="40"/>
        </w:rPr>
        <w:t>Student’s</w:t>
      </w:r>
      <w:proofErr w:type="spellEnd"/>
      <w:r w:rsidR="007D29D0" w:rsidRPr="00321F53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 </w:t>
      </w:r>
      <w:proofErr w:type="spellStart"/>
      <w:r w:rsidR="007D29D0" w:rsidRPr="00321F53">
        <w:rPr>
          <w:rFonts w:asciiTheme="minorHAnsi" w:hAnsiTheme="minorHAnsi" w:cstheme="minorHAnsi"/>
          <w:b/>
          <w:color w:val="FF0000"/>
          <w:sz w:val="40"/>
          <w:szCs w:val="40"/>
        </w:rPr>
        <w:t>Book</w:t>
      </w:r>
      <w:proofErr w:type="spellEnd"/>
      <w:r w:rsidR="007D29D0" w:rsidRPr="00321F53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 1 és </w:t>
      </w:r>
      <w:proofErr w:type="spellStart"/>
      <w:r w:rsidR="007D29D0" w:rsidRPr="00321F53">
        <w:rPr>
          <w:rFonts w:asciiTheme="minorHAnsi" w:hAnsiTheme="minorHAnsi" w:cstheme="minorHAnsi"/>
          <w:b/>
          <w:color w:val="FF0000"/>
          <w:sz w:val="40"/>
          <w:szCs w:val="40"/>
        </w:rPr>
        <w:t>Workbook</w:t>
      </w:r>
      <w:proofErr w:type="spellEnd"/>
      <w:r w:rsidR="007D29D0" w:rsidRPr="00321F53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 1</w:t>
      </w:r>
    </w:p>
    <w:p w14:paraId="41F24DDD" w14:textId="77777777" w:rsidR="007D29D0" w:rsidRPr="00321F53" w:rsidRDefault="007D29D0" w:rsidP="007D29D0">
      <w:pPr>
        <w:jc w:val="center"/>
        <w:rPr>
          <w:rFonts w:asciiTheme="minorHAnsi" w:hAnsiTheme="minorHAnsi" w:cstheme="minorHAnsi"/>
        </w:rPr>
      </w:pPr>
    </w:p>
    <w:p w14:paraId="07A1E97C" w14:textId="77777777" w:rsidR="007D29D0" w:rsidRPr="00321F53" w:rsidRDefault="007D29D0" w:rsidP="007D29D0">
      <w:pPr>
        <w:jc w:val="center"/>
        <w:rPr>
          <w:rFonts w:asciiTheme="minorHAnsi" w:hAnsiTheme="minorHAnsi" w:cstheme="minorHAnsi"/>
        </w:rPr>
      </w:pPr>
    </w:p>
    <w:p w14:paraId="79D14E26" w14:textId="77777777" w:rsidR="007D29D0" w:rsidRPr="00321F53" w:rsidRDefault="007D29D0" w:rsidP="007D29D0">
      <w:pPr>
        <w:jc w:val="center"/>
        <w:rPr>
          <w:rFonts w:asciiTheme="minorHAnsi" w:hAnsiTheme="minorHAnsi" w:cstheme="minorHAnsi"/>
        </w:rPr>
      </w:pPr>
    </w:p>
    <w:p w14:paraId="6DAFFC8A" w14:textId="0A7395B2" w:rsidR="007D29D0" w:rsidRPr="00321F53" w:rsidRDefault="007D29D0" w:rsidP="007D29D0">
      <w:pPr>
        <w:jc w:val="center"/>
        <w:rPr>
          <w:rFonts w:asciiTheme="minorHAnsi" w:hAnsiTheme="minorHAnsi" w:cstheme="minorHAnsi"/>
        </w:rPr>
      </w:pPr>
    </w:p>
    <w:p w14:paraId="0F427754" w14:textId="03E884B2" w:rsidR="007D29D0" w:rsidRPr="00321F53" w:rsidRDefault="007D29D0" w:rsidP="007D29D0">
      <w:pPr>
        <w:jc w:val="center"/>
        <w:rPr>
          <w:rFonts w:asciiTheme="minorHAnsi" w:hAnsiTheme="minorHAnsi" w:cstheme="minorHAnsi"/>
        </w:rPr>
      </w:pPr>
    </w:p>
    <w:p w14:paraId="0A375677" w14:textId="07FCD6BF" w:rsidR="007D29D0" w:rsidRPr="00321F53" w:rsidRDefault="007D29D0" w:rsidP="007D29D0">
      <w:pPr>
        <w:jc w:val="center"/>
        <w:rPr>
          <w:rFonts w:asciiTheme="minorHAnsi" w:hAnsiTheme="minorHAnsi" w:cstheme="minorHAnsi"/>
        </w:rPr>
      </w:pPr>
    </w:p>
    <w:p w14:paraId="09C703C1" w14:textId="305A00D9" w:rsidR="007D29D0" w:rsidRPr="00321F53" w:rsidRDefault="007D29D0" w:rsidP="007D29D0">
      <w:pPr>
        <w:jc w:val="center"/>
        <w:rPr>
          <w:rFonts w:asciiTheme="minorHAnsi" w:hAnsiTheme="minorHAnsi" w:cstheme="minorHAnsi"/>
        </w:rPr>
      </w:pPr>
    </w:p>
    <w:p w14:paraId="07DF4CB1" w14:textId="1C8DDD32" w:rsidR="007D29D0" w:rsidRPr="00321F53" w:rsidRDefault="007D29D0" w:rsidP="007D29D0">
      <w:pPr>
        <w:jc w:val="center"/>
        <w:rPr>
          <w:rFonts w:asciiTheme="minorHAnsi" w:hAnsiTheme="minorHAnsi" w:cstheme="minorHAnsi"/>
        </w:rPr>
      </w:pPr>
    </w:p>
    <w:p w14:paraId="096B982A" w14:textId="77777777" w:rsidR="007D29D0" w:rsidRPr="00321F53" w:rsidRDefault="007D29D0" w:rsidP="007D29D0">
      <w:pPr>
        <w:jc w:val="center"/>
        <w:rPr>
          <w:rFonts w:asciiTheme="minorHAnsi" w:hAnsiTheme="minorHAnsi" w:cstheme="minorHAnsi"/>
        </w:rPr>
      </w:pPr>
    </w:p>
    <w:p w14:paraId="13783A57" w14:textId="77777777" w:rsidR="007D29D0" w:rsidRPr="00321F53" w:rsidRDefault="007D29D0" w:rsidP="007D29D0">
      <w:pPr>
        <w:jc w:val="center"/>
        <w:rPr>
          <w:rFonts w:asciiTheme="minorHAnsi" w:hAnsiTheme="minorHAnsi" w:cstheme="minorHAnsi"/>
        </w:rPr>
      </w:pPr>
    </w:p>
    <w:p w14:paraId="6E00D91C" w14:textId="13E69422" w:rsidR="007D29D0" w:rsidRPr="00321F53" w:rsidRDefault="007D29D0" w:rsidP="007D29D0">
      <w:pPr>
        <w:pStyle w:val="NormlWeb"/>
        <w:spacing w:before="0" w:beforeAutospacing="0" w:after="200" w:afterAutospacing="0"/>
        <w:jc w:val="center"/>
        <w:rPr>
          <w:rFonts w:asciiTheme="minorHAnsi" w:hAnsiTheme="minorHAnsi" w:cstheme="minorHAnsi"/>
        </w:rPr>
      </w:pPr>
      <w:bookmarkStart w:id="0" w:name="_Hlk21689826"/>
    </w:p>
    <w:p w14:paraId="0FCD9500" w14:textId="77777777" w:rsidR="00137FA8" w:rsidRPr="00321F53" w:rsidRDefault="00137FA8" w:rsidP="007D29D0">
      <w:pPr>
        <w:pStyle w:val="NormlWeb"/>
        <w:spacing w:before="0" w:beforeAutospacing="0" w:after="200" w:afterAutospacing="0"/>
        <w:jc w:val="center"/>
        <w:rPr>
          <w:rFonts w:asciiTheme="minorHAnsi" w:hAnsiTheme="minorHAnsi" w:cstheme="minorHAnsi"/>
        </w:rPr>
      </w:pPr>
    </w:p>
    <w:tbl>
      <w:tblPr>
        <w:tblStyle w:val="Rcsostblzat"/>
        <w:tblW w:w="14193" w:type="dxa"/>
        <w:tblLook w:val="04A0" w:firstRow="1" w:lastRow="0" w:firstColumn="1" w:lastColumn="0" w:noHBand="0" w:noVBand="1"/>
      </w:tblPr>
      <w:tblGrid>
        <w:gridCol w:w="511"/>
        <w:gridCol w:w="767"/>
        <w:gridCol w:w="1488"/>
        <w:gridCol w:w="2066"/>
        <w:gridCol w:w="2010"/>
        <w:gridCol w:w="2160"/>
        <w:gridCol w:w="1625"/>
        <w:gridCol w:w="3566"/>
      </w:tblGrid>
      <w:tr w:rsidR="003E1611" w:rsidRPr="00321F53" w14:paraId="42CB3102" w14:textId="77777777" w:rsidTr="004715F2">
        <w:trPr>
          <w:cantSplit/>
          <w:trHeight w:val="1134"/>
        </w:trPr>
        <w:tc>
          <w:tcPr>
            <w:tcW w:w="519" w:type="dxa"/>
            <w:textDirection w:val="tbRl"/>
          </w:tcPr>
          <w:bookmarkEnd w:id="0"/>
          <w:p w14:paraId="6489BAEC" w14:textId="2CE8D26E" w:rsidR="00137FA8" w:rsidRPr="00321F53" w:rsidRDefault="00561FC9" w:rsidP="00B44FD1">
            <w:pPr>
              <w:ind w:left="113" w:right="11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Hét</w:t>
            </w:r>
          </w:p>
        </w:tc>
        <w:tc>
          <w:tcPr>
            <w:tcW w:w="779" w:type="dxa"/>
            <w:textDirection w:val="tbRl"/>
          </w:tcPr>
          <w:p w14:paraId="12D4DB8F" w14:textId="643B064B" w:rsidR="00137FA8" w:rsidRPr="00321F53" w:rsidRDefault="00561FC9" w:rsidP="00B44FD1">
            <w:pPr>
              <w:ind w:left="113" w:right="11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Óraszám</w:t>
            </w:r>
          </w:p>
        </w:tc>
        <w:tc>
          <w:tcPr>
            <w:tcW w:w="1522" w:type="dxa"/>
          </w:tcPr>
          <w:p w14:paraId="0AF7BF0A" w14:textId="37E33AE3" w:rsidR="00137FA8" w:rsidRPr="00321F53" w:rsidRDefault="00561FC9" w:rsidP="007D29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Tananyag</w:t>
            </w:r>
          </w:p>
        </w:tc>
        <w:tc>
          <w:tcPr>
            <w:tcW w:w="1851" w:type="dxa"/>
          </w:tcPr>
          <w:p w14:paraId="5D689E0D" w14:textId="066D2F13" w:rsidR="00137FA8" w:rsidRPr="00321F53" w:rsidRDefault="00561FC9" w:rsidP="007D29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Az óra célja</w:t>
            </w:r>
          </w:p>
        </w:tc>
        <w:tc>
          <w:tcPr>
            <w:tcW w:w="2115" w:type="dxa"/>
          </w:tcPr>
          <w:p w14:paraId="11843423" w14:textId="44A65699" w:rsidR="00137FA8" w:rsidRPr="00321F53" w:rsidRDefault="00561FC9" w:rsidP="007D29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Nyelvi szerkezet</w:t>
            </w:r>
          </w:p>
        </w:tc>
        <w:tc>
          <w:tcPr>
            <w:tcW w:w="2160" w:type="dxa"/>
          </w:tcPr>
          <w:p w14:paraId="17D0ED45" w14:textId="451869A7" w:rsidR="00137FA8" w:rsidRPr="00321F53" w:rsidRDefault="00561FC9" w:rsidP="007D29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Szókincs</w:t>
            </w:r>
          </w:p>
        </w:tc>
        <w:tc>
          <w:tcPr>
            <w:tcW w:w="1517" w:type="dxa"/>
          </w:tcPr>
          <w:p w14:paraId="452B3FA4" w14:textId="5EFB3FB8" w:rsidR="00137FA8" w:rsidRPr="00321F53" w:rsidRDefault="00561FC9" w:rsidP="007D29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Segédanyagok</w:t>
            </w:r>
          </w:p>
        </w:tc>
        <w:tc>
          <w:tcPr>
            <w:tcW w:w="3730" w:type="dxa"/>
          </w:tcPr>
          <w:p w14:paraId="27354CAC" w14:textId="38B04512" w:rsidR="004C4E8F" w:rsidRPr="00321F53" w:rsidRDefault="00561FC9" w:rsidP="007D29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Kulcs</w:t>
            </w:r>
            <w:r w:rsidR="00875149" w:rsidRPr="00321F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kompetenciák</w:t>
            </w:r>
          </w:p>
        </w:tc>
      </w:tr>
      <w:tr w:rsidR="003E1611" w:rsidRPr="00321F53" w14:paraId="2BDC40FA" w14:textId="77777777" w:rsidTr="004715F2">
        <w:trPr>
          <w:cantSplit/>
          <w:trHeight w:val="1134"/>
        </w:trPr>
        <w:tc>
          <w:tcPr>
            <w:tcW w:w="519" w:type="dxa"/>
          </w:tcPr>
          <w:p w14:paraId="6854BB8D" w14:textId="47EC5C35" w:rsidR="00FA183C" w:rsidRPr="00321F53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79" w:type="dxa"/>
          </w:tcPr>
          <w:p w14:paraId="15ABF29B" w14:textId="5C583BDD" w:rsidR="00FA183C" w:rsidRPr="00321F53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522" w:type="dxa"/>
          </w:tcPr>
          <w:p w14:paraId="19280184" w14:textId="77777777" w:rsidR="00561FC9" w:rsidRPr="00321F53" w:rsidRDefault="00561FC9" w:rsidP="00561F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Bevezetés a tanévbe </w:t>
            </w:r>
          </w:p>
          <w:p w14:paraId="0086EABF" w14:textId="2ECED608" w:rsidR="00FA183C" w:rsidRPr="00321F53" w:rsidRDefault="00561FC9" w:rsidP="00561F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Tanulási tippek</w:t>
            </w:r>
          </w:p>
        </w:tc>
        <w:tc>
          <w:tcPr>
            <w:tcW w:w="1851" w:type="dxa"/>
          </w:tcPr>
          <w:p w14:paraId="52E84AF9" w14:textId="39E38522" w:rsidR="00FA183C" w:rsidRPr="00321F53" w:rsidRDefault="00561FC9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Bevezetés a tankönyv használatába</w:t>
            </w:r>
          </w:p>
        </w:tc>
        <w:tc>
          <w:tcPr>
            <w:tcW w:w="2115" w:type="dxa"/>
          </w:tcPr>
          <w:p w14:paraId="34910508" w14:textId="77777777" w:rsidR="00FA183C" w:rsidRPr="00321F53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A7AC94A" w14:textId="77777777" w:rsidR="00FA183C" w:rsidRPr="00321F53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1388FD5E" w14:textId="5DA3D20F" w:rsidR="00FA183C" w:rsidRPr="00321F53" w:rsidRDefault="00561FC9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Tankönyv, munkafüzet, szószedet</w:t>
            </w:r>
          </w:p>
        </w:tc>
        <w:tc>
          <w:tcPr>
            <w:tcW w:w="3730" w:type="dxa"/>
          </w:tcPr>
          <w:p w14:paraId="096CBEB1" w14:textId="3AEF36F5" w:rsidR="00FA183C" w:rsidRPr="00321F53" w:rsidRDefault="009D48D8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3E1611" w:rsidRPr="00321F53" w14:paraId="0A22974C" w14:textId="77777777" w:rsidTr="004715F2">
        <w:tc>
          <w:tcPr>
            <w:tcW w:w="519" w:type="dxa"/>
          </w:tcPr>
          <w:p w14:paraId="3DB8295F" w14:textId="77777777" w:rsidR="00FA183C" w:rsidRPr="00321F53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5D17F5BB" w14:textId="7B60BAA4" w:rsidR="00FA183C" w:rsidRPr="00321F53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522" w:type="dxa"/>
          </w:tcPr>
          <w:p w14:paraId="7B3AE710" w14:textId="65574417" w:rsidR="00FA183C" w:rsidRPr="00321F53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Hello</w:t>
            </w:r>
            <w:r w:rsidR="002E2290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="002E2290" w:rsidRPr="00321F53">
              <w:rPr>
                <w:rFonts w:asciiTheme="minorHAnsi" w:hAnsiTheme="minorHAnsi" w:cstheme="minorHAnsi"/>
                <w:sz w:val="20"/>
                <w:szCs w:val="20"/>
              </w:rPr>
              <w:t>What’s</w:t>
            </w:r>
            <w:proofErr w:type="spellEnd"/>
            <w:r w:rsidR="002E2290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E2290" w:rsidRPr="00321F53">
              <w:rPr>
                <w:rFonts w:asciiTheme="minorHAnsi" w:hAnsiTheme="minorHAnsi" w:cstheme="minorHAnsi"/>
                <w:sz w:val="20"/>
                <w:szCs w:val="20"/>
              </w:rPr>
              <w:t>your</w:t>
            </w:r>
            <w:proofErr w:type="spellEnd"/>
            <w:r w:rsidR="002E2290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E2290" w:rsidRPr="00321F53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  <w:proofErr w:type="spellEnd"/>
            <w:r w:rsidR="002E2290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? &amp; The </w:t>
            </w:r>
            <w:proofErr w:type="spellStart"/>
            <w:r w:rsidR="002E2290" w:rsidRPr="00321F53">
              <w:rPr>
                <w:rFonts w:asciiTheme="minorHAnsi" w:hAnsiTheme="minorHAnsi" w:cstheme="minorHAnsi"/>
                <w:sz w:val="20"/>
                <w:szCs w:val="20"/>
              </w:rPr>
              <w:t>alphabet</w:t>
            </w:r>
            <w:proofErr w:type="spellEnd"/>
          </w:p>
        </w:tc>
        <w:tc>
          <w:tcPr>
            <w:tcW w:w="1851" w:type="dxa"/>
          </w:tcPr>
          <w:p w14:paraId="4C626C1A" w14:textId="77777777" w:rsidR="005A7C93" w:rsidRPr="00321F53" w:rsidRDefault="005A7C93" w:rsidP="005A7C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Üdvözlés és bemutatkozás</w:t>
            </w:r>
          </w:p>
          <w:p w14:paraId="76D9ECBF" w14:textId="77777777" w:rsidR="005A7C93" w:rsidRPr="00321F53" w:rsidRDefault="005A7C93" w:rsidP="005A7C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Az ábécé betűi</w:t>
            </w:r>
          </w:p>
          <w:p w14:paraId="1DBF52BE" w14:textId="215C4A48" w:rsidR="007A2F93" w:rsidRPr="00321F53" w:rsidRDefault="005A7C93" w:rsidP="005A7C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Betűzés</w:t>
            </w:r>
          </w:p>
        </w:tc>
        <w:tc>
          <w:tcPr>
            <w:tcW w:w="2115" w:type="dxa"/>
          </w:tcPr>
          <w:p w14:paraId="4FD5F54D" w14:textId="271057AF" w:rsidR="00FA183C" w:rsidRPr="00321F53" w:rsidRDefault="00FA183C" w:rsidP="00FA183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E30603D" w14:textId="04532577" w:rsidR="00FA183C" w:rsidRPr="00321F53" w:rsidRDefault="009A748E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Hello.,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Hi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.,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What's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your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name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?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I'm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… /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My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name's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…,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Nice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to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meet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you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., </w:t>
            </w:r>
            <w:proofErr w:type="spellStart"/>
            <w:proofErr w:type="gram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too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,</w:t>
            </w:r>
            <w:proofErr w:type="gram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double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first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name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surname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capital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letter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lower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case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password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alphabet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How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do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you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spell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…?</w:t>
            </w:r>
          </w:p>
        </w:tc>
        <w:tc>
          <w:tcPr>
            <w:tcW w:w="1517" w:type="dxa"/>
          </w:tcPr>
          <w:p w14:paraId="2AE91811" w14:textId="6A159ED7" w:rsidR="008077A1" w:rsidRPr="00321F53" w:rsidRDefault="008077A1" w:rsidP="008077A1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E8F921" w14:textId="1ACBAE75" w:rsidR="00FA183C" w:rsidRPr="00321F53" w:rsidRDefault="00561FC9" w:rsidP="008077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30" w:type="dxa"/>
          </w:tcPr>
          <w:p w14:paraId="04AA08DC" w14:textId="77314273" w:rsidR="00FA183C" w:rsidRPr="00321F53" w:rsidRDefault="00B310E3" w:rsidP="00FA183C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CD5736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</w:p>
        </w:tc>
      </w:tr>
      <w:tr w:rsidR="003E1611" w:rsidRPr="00321F53" w14:paraId="49833614" w14:textId="77777777" w:rsidTr="004715F2">
        <w:tc>
          <w:tcPr>
            <w:tcW w:w="519" w:type="dxa"/>
          </w:tcPr>
          <w:p w14:paraId="30ED2670" w14:textId="77777777" w:rsidR="00FA183C" w:rsidRPr="00321F53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14E85CC0" w14:textId="1A4BD6F4" w:rsidR="00FA183C" w:rsidRPr="00321F53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522" w:type="dxa"/>
          </w:tcPr>
          <w:p w14:paraId="313ADEDC" w14:textId="0BA59C9E" w:rsidR="00FA183C" w:rsidRPr="00321F53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Hello</w:t>
            </w:r>
            <w:r w:rsidR="002E2290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="002E2290" w:rsidRPr="00321F53">
              <w:rPr>
                <w:rFonts w:asciiTheme="minorHAnsi" w:hAnsiTheme="minorHAnsi" w:cstheme="minorHAnsi"/>
                <w:sz w:val="20"/>
                <w:szCs w:val="20"/>
              </w:rPr>
              <w:t>Numbers</w:t>
            </w:r>
            <w:proofErr w:type="spellEnd"/>
            <w:r w:rsidR="002E2290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&amp; </w:t>
            </w:r>
            <w:proofErr w:type="spellStart"/>
            <w:r w:rsidR="002E2290" w:rsidRPr="00321F53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proofErr w:type="spellEnd"/>
          </w:p>
        </w:tc>
        <w:tc>
          <w:tcPr>
            <w:tcW w:w="1851" w:type="dxa"/>
          </w:tcPr>
          <w:p w14:paraId="03EA92C2" w14:textId="77777777" w:rsidR="005A7C93" w:rsidRPr="00321F53" w:rsidRDefault="005A7C93" w:rsidP="005A7C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Számok 0-100</w:t>
            </w:r>
          </w:p>
          <w:p w14:paraId="590CE0F6" w14:textId="77777777" w:rsidR="005A7C93" w:rsidRPr="00321F53" w:rsidRDefault="005A7C93" w:rsidP="005A7C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alapvető személyes információk kérése és adása </w:t>
            </w:r>
          </w:p>
          <w:p w14:paraId="5E1F17F4" w14:textId="77777777" w:rsidR="005A7C93" w:rsidRPr="00321F53" w:rsidRDefault="005A7C93" w:rsidP="005A7C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(kor, telefonszám, email cím) </w:t>
            </w:r>
          </w:p>
          <w:p w14:paraId="3A845EBC" w14:textId="69E6DCA1" w:rsidR="007A2F93" w:rsidRPr="00321F53" w:rsidRDefault="005A7C93" w:rsidP="005A7C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Az idő megkérdezése és elmondása</w:t>
            </w:r>
          </w:p>
        </w:tc>
        <w:tc>
          <w:tcPr>
            <w:tcW w:w="2115" w:type="dxa"/>
          </w:tcPr>
          <w:p w14:paraId="033330B6" w14:textId="2AAE74DD" w:rsidR="00FA183C" w:rsidRPr="00321F53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DE0647F" w14:textId="61104A49" w:rsidR="00FA183C" w:rsidRPr="00321F53" w:rsidRDefault="009A748E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zero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- a/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one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hundred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a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quarter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to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past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a.m.,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p.m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.,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half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past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midday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midnight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noon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o'clock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phone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/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telephone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How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old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are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you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?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I'm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… (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years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old).,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What’s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your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phone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number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?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It's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…,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clock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digital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clock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What's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the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time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1517" w:type="dxa"/>
          </w:tcPr>
          <w:p w14:paraId="24C03F2F" w14:textId="52E274F7" w:rsidR="008077A1" w:rsidRPr="00321F53" w:rsidRDefault="008077A1" w:rsidP="008077A1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7C46B1" w14:textId="2D45FC60" w:rsidR="00FA183C" w:rsidRPr="00321F53" w:rsidRDefault="00561FC9" w:rsidP="008077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30" w:type="dxa"/>
          </w:tcPr>
          <w:p w14:paraId="2EB0A3A8" w14:textId="76B1345A" w:rsidR="00FA183C" w:rsidRPr="00321F53" w:rsidRDefault="00B310E3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CD5736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CD5736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</w:p>
        </w:tc>
      </w:tr>
      <w:tr w:rsidR="003E1611" w:rsidRPr="00321F53" w14:paraId="4FBE2FA9" w14:textId="77777777" w:rsidTr="004715F2">
        <w:tc>
          <w:tcPr>
            <w:tcW w:w="519" w:type="dxa"/>
          </w:tcPr>
          <w:p w14:paraId="2A53BF56" w14:textId="3FAA5795" w:rsidR="00FA183C" w:rsidRPr="00321F53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69E013DE" w14:textId="1BFF0363" w:rsidR="00FA183C" w:rsidRPr="00321F53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522" w:type="dxa"/>
          </w:tcPr>
          <w:p w14:paraId="54670C61" w14:textId="587EEB87" w:rsidR="00FA183C" w:rsidRPr="00321F53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Hello</w:t>
            </w:r>
            <w:r w:rsidR="002E2290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="002E2290" w:rsidRPr="00321F53">
              <w:rPr>
                <w:rFonts w:asciiTheme="minorHAnsi" w:hAnsiTheme="minorHAnsi" w:cstheme="minorHAnsi"/>
                <w:sz w:val="20"/>
                <w:szCs w:val="20"/>
              </w:rPr>
              <w:t>At</w:t>
            </w:r>
            <w:proofErr w:type="spellEnd"/>
            <w:r w:rsidR="002E2290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E2290" w:rsidRPr="00321F53">
              <w:rPr>
                <w:rFonts w:asciiTheme="minorHAnsi" w:hAnsiTheme="minorHAnsi" w:cstheme="minorHAnsi"/>
                <w:sz w:val="20"/>
                <w:szCs w:val="20"/>
              </w:rPr>
              <w:t>school</w:t>
            </w:r>
            <w:proofErr w:type="spellEnd"/>
            <w:r w:rsidR="002E2290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&amp; </w:t>
            </w:r>
            <w:proofErr w:type="spellStart"/>
            <w:r w:rsidR="002E2290" w:rsidRPr="00321F53">
              <w:rPr>
                <w:rFonts w:asciiTheme="minorHAnsi" w:hAnsiTheme="minorHAnsi" w:cstheme="minorHAnsi"/>
                <w:sz w:val="20"/>
                <w:szCs w:val="20"/>
              </w:rPr>
              <w:t>colours</w:t>
            </w:r>
            <w:proofErr w:type="spellEnd"/>
          </w:p>
        </w:tc>
        <w:tc>
          <w:tcPr>
            <w:tcW w:w="1851" w:type="dxa"/>
          </w:tcPr>
          <w:p w14:paraId="1283FC25" w14:textId="77777777" w:rsidR="005A7C93" w:rsidRPr="00321F53" w:rsidRDefault="005A7C93" w:rsidP="005A7C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Tárgyak a tanteremben</w:t>
            </w:r>
          </w:p>
          <w:p w14:paraId="6C6CE032" w14:textId="77777777" w:rsidR="005A7C93" w:rsidRPr="00321F53" w:rsidRDefault="005A7C93" w:rsidP="005A7C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Színek</w:t>
            </w:r>
          </w:p>
          <w:p w14:paraId="1052D230" w14:textId="7F5C49B1" w:rsidR="007A2F93" w:rsidRPr="00321F53" w:rsidRDefault="007A2F93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5" w:type="dxa"/>
          </w:tcPr>
          <w:p w14:paraId="286F3F3E" w14:textId="77777777" w:rsidR="00B64B19" w:rsidRPr="00B64B19" w:rsidRDefault="00B64B19" w:rsidP="00B64B1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64B19">
              <w:rPr>
                <w:rFonts w:asciiTheme="minorHAnsi" w:hAnsiTheme="minorHAnsi" w:cstheme="minorHAnsi"/>
                <w:sz w:val="20"/>
                <w:szCs w:val="20"/>
              </w:rPr>
              <w:t>a/an – a névelők használata</w:t>
            </w:r>
          </w:p>
          <w:p w14:paraId="4ED9EC63" w14:textId="77777777" w:rsidR="00B64B19" w:rsidRPr="00B64B19" w:rsidRDefault="00B64B19" w:rsidP="00B64B1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64B19">
              <w:rPr>
                <w:rFonts w:asciiTheme="minorHAnsi" w:hAnsiTheme="minorHAnsi" w:cstheme="minorHAnsi"/>
                <w:sz w:val="20"/>
                <w:szCs w:val="20"/>
              </w:rPr>
              <w:t>this</w:t>
            </w:r>
            <w:proofErr w:type="spellEnd"/>
            <w:r w:rsidRPr="00B64B19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B64B19">
              <w:rPr>
                <w:rFonts w:asciiTheme="minorHAnsi" w:hAnsiTheme="minorHAnsi" w:cstheme="minorHAnsi"/>
                <w:sz w:val="20"/>
                <w:szCs w:val="20"/>
              </w:rPr>
              <w:t>that</w:t>
            </w:r>
            <w:proofErr w:type="spellEnd"/>
            <w:r w:rsidRPr="00B64B19">
              <w:rPr>
                <w:rFonts w:asciiTheme="minorHAnsi" w:hAnsiTheme="minorHAnsi" w:cstheme="minorHAnsi"/>
                <w:sz w:val="20"/>
                <w:szCs w:val="20"/>
              </w:rPr>
              <w:t xml:space="preserve"> mutató névmások</w:t>
            </w:r>
          </w:p>
          <w:p w14:paraId="545632F5" w14:textId="194E7B04" w:rsidR="007A2F93" w:rsidRPr="00321F53" w:rsidRDefault="00B64B19" w:rsidP="00B64B1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A főnevek többes száma (szabályos, -s)</w:t>
            </w:r>
          </w:p>
        </w:tc>
        <w:tc>
          <w:tcPr>
            <w:tcW w:w="2160" w:type="dxa"/>
          </w:tcPr>
          <w:p w14:paraId="09EDD1B3" w14:textId="25750484" w:rsidR="00FA183C" w:rsidRPr="00321F53" w:rsidRDefault="009A748E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school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bag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board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book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chair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desk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pen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pencil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pencil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case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rubber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ruler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sharpener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notebook,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globe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map,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apple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orange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school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umbrella</w:t>
            </w:r>
            <w:proofErr w:type="spellEnd"/>
            <w:r w:rsidR="00BC02CB"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BC02CB"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door</w:t>
            </w:r>
            <w:proofErr w:type="spellEnd"/>
            <w:r w:rsidR="00BC02CB"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BC02CB"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student</w:t>
            </w:r>
            <w:proofErr w:type="spellEnd"/>
            <w:r w:rsidR="00BC02CB"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BC02CB"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teacher</w:t>
            </w:r>
            <w:proofErr w:type="spellEnd"/>
            <w:r w:rsidR="00BC02CB"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BC02CB"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window</w:t>
            </w:r>
            <w:proofErr w:type="spellEnd"/>
            <w:r w:rsidR="00BC02CB"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mobile </w:t>
            </w:r>
            <w:proofErr w:type="spellStart"/>
            <w:r w:rsidR="00BC02CB"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phone</w:t>
            </w:r>
            <w:proofErr w:type="spellEnd"/>
            <w:r w:rsidR="00BC02CB"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tablet, </w:t>
            </w:r>
            <w:r w:rsidR="00BC02CB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here, </w:t>
            </w:r>
            <w:proofErr w:type="spellStart"/>
            <w:proofErr w:type="gramStart"/>
            <w:r w:rsidR="00BC02CB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there</w:t>
            </w:r>
            <w:proofErr w:type="spellEnd"/>
            <w:r w:rsidR="00BC02CB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r w:rsidR="00BC02CB"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C02CB"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black</w:t>
            </w:r>
            <w:proofErr w:type="spellEnd"/>
            <w:proofErr w:type="gramEnd"/>
            <w:r w:rsidR="00BC02CB"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BC02CB"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blue</w:t>
            </w:r>
            <w:proofErr w:type="spellEnd"/>
            <w:r w:rsidR="00BC02CB"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BC02CB"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brown</w:t>
            </w:r>
            <w:proofErr w:type="spellEnd"/>
            <w:r w:rsidR="00BC02CB"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BC02CB"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green</w:t>
            </w:r>
            <w:proofErr w:type="spellEnd"/>
            <w:r w:rsidR="00BC02CB"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BC02CB"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grey</w:t>
            </w:r>
            <w:proofErr w:type="spellEnd"/>
            <w:r w:rsidR="00BC02CB"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BC02CB"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orange</w:t>
            </w:r>
            <w:proofErr w:type="spellEnd"/>
            <w:r w:rsidR="00BC02CB"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r w:rsidR="00BC02CB"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lastRenderedPageBreak/>
              <w:t xml:space="preserve">pink, </w:t>
            </w:r>
            <w:proofErr w:type="spellStart"/>
            <w:r w:rsidR="00BC02CB"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purple</w:t>
            </w:r>
            <w:proofErr w:type="spellEnd"/>
            <w:r w:rsidR="00BC02CB"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BC02CB"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red</w:t>
            </w:r>
            <w:proofErr w:type="spellEnd"/>
            <w:r w:rsidR="00BC02CB"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BC02CB"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white</w:t>
            </w:r>
            <w:proofErr w:type="spellEnd"/>
            <w:r w:rsidR="00BC02CB"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BC02CB"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yellow</w:t>
            </w:r>
            <w:proofErr w:type="spellEnd"/>
            <w:r w:rsidR="00BC02CB"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BC02CB"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What</w:t>
            </w:r>
            <w:proofErr w:type="spellEnd"/>
            <w:r w:rsidR="00BC02CB"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BC02CB"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colour</w:t>
            </w:r>
            <w:proofErr w:type="spellEnd"/>
            <w:r w:rsidR="00BC02CB"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is</w:t>
            </w:r>
            <w:proofErr w:type="gramStart"/>
            <w:r w:rsidR="00BC02CB"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…?,</w:t>
            </w:r>
            <w:proofErr w:type="gramEnd"/>
            <w:r w:rsidR="00BC02CB"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r w:rsidR="00BC02CB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and</w:t>
            </w:r>
          </w:p>
        </w:tc>
        <w:tc>
          <w:tcPr>
            <w:tcW w:w="1517" w:type="dxa"/>
          </w:tcPr>
          <w:p w14:paraId="2948A92E" w14:textId="352E10CE" w:rsidR="008077A1" w:rsidRPr="00321F53" w:rsidRDefault="008077A1" w:rsidP="008077A1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927AB3" w14:textId="369B4CB1" w:rsidR="00FA183C" w:rsidRPr="00321F53" w:rsidRDefault="00561FC9" w:rsidP="008077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30" w:type="dxa"/>
          </w:tcPr>
          <w:p w14:paraId="2579E11F" w14:textId="0F90F272" w:rsidR="00FA183C" w:rsidRPr="00321F53" w:rsidRDefault="00B310E3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CD5736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</w:p>
        </w:tc>
      </w:tr>
      <w:tr w:rsidR="003E1611" w:rsidRPr="00321F53" w14:paraId="585D5265" w14:textId="77777777" w:rsidTr="004715F2">
        <w:tc>
          <w:tcPr>
            <w:tcW w:w="519" w:type="dxa"/>
          </w:tcPr>
          <w:p w14:paraId="5BF039E3" w14:textId="04EEC17B" w:rsidR="00FA183C" w:rsidRPr="00321F53" w:rsidRDefault="003B7473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79" w:type="dxa"/>
          </w:tcPr>
          <w:p w14:paraId="29E9AEE1" w14:textId="0F2EDE49" w:rsidR="00FA183C" w:rsidRPr="00321F53" w:rsidRDefault="00FA183C" w:rsidP="00FA183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21F5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522" w:type="dxa"/>
          </w:tcPr>
          <w:p w14:paraId="44C8AC89" w14:textId="2EE14AD2" w:rsidR="00FA183C" w:rsidRPr="00321F53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Hello</w:t>
            </w:r>
            <w:r w:rsidR="002E2290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="002E2290" w:rsidRPr="00321F53">
              <w:rPr>
                <w:rFonts w:asciiTheme="minorHAnsi" w:hAnsiTheme="minorHAnsi" w:cstheme="minorHAnsi"/>
                <w:sz w:val="20"/>
                <w:szCs w:val="20"/>
              </w:rPr>
              <w:t>Classroom</w:t>
            </w:r>
            <w:proofErr w:type="spellEnd"/>
            <w:r w:rsidR="002E2290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E2290" w:rsidRPr="00321F53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</w:p>
          <w:p w14:paraId="04E6B96B" w14:textId="618FCBB3" w:rsidR="00FA183C" w:rsidRPr="00321F53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Cover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</w:p>
        </w:tc>
        <w:tc>
          <w:tcPr>
            <w:tcW w:w="1851" w:type="dxa"/>
          </w:tcPr>
          <w:p w14:paraId="7F1857C6" w14:textId="77777777" w:rsidR="005A7C93" w:rsidRPr="00321F53" w:rsidRDefault="005A7C93" w:rsidP="005A7C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Tantermi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nyelvezet megismerése</w:t>
            </w:r>
          </w:p>
          <w:p w14:paraId="226402E2" w14:textId="63EC3AD8" w:rsidR="00FA183C" w:rsidRPr="00321F53" w:rsidRDefault="005A7C93" w:rsidP="005A7C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A modul témájának a bevezetése</w:t>
            </w:r>
          </w:p>
        </w:tc>
        <w:tc>
          <w:tcPr>
            <w:tcW w:w="2115" w:type="dxa"/>
          </w:tcPr>
          <w:p w14:paraId="71CF56BD" w14:textId="4602CA96" w:rsidR="00FA183C" w:rsidRPr="00321F53" w:rsidRDefault="00B64B19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Felszólító mód</w:t>
            </w:r>
          </w:p>
        </w:tc>
        <w:tc>
          <w:tcPr>
            <w:tcW w:w="2160" w:type="dxa"/>
          </w:tcPr>
          <w:p w14:paraId="3A3F8B2B" w14:textId="50732504" w:rsidR="00FA183C" w:rsidRPr="00321F53" w:rsidRDefault="00BC02CB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Can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you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repeat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that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proofErr w:type="gram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please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?,</w:t>
            </w:r>
            <w:proofErr w:type="gram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Close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your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books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.,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How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do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you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say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… in </w:t>
            </w:r>
            <w:proofErr w:type="gram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English?,</w:t>
            </w:r>
            <w:proofErr w:type="gram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I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don't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know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., I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don't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understand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., Listen.,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Look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at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the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board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., Open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your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books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., Read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the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text., Stand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up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.,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Sit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down.,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Talk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in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pairs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.,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What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does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this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word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mean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?,</w:t>
            </w:r>
            <w:proofErr w:type="gram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Write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sentence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., Be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quiet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please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.,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Any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questions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?,</w:t>
            </w:r>
            <w:proofErr w:type="gram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That's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right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.,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Speak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in English.,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What's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'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Thank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you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' in </w:t>
            </w:r>
            <w:proofErr w:type="spellStart"/>
            <w:proofErr w:type="gram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Hungarian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?,</w:t>
            </w:r>
            <w:proofErr w:type="gram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What's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'ceruza' in </w:t>
            </w:r>
            <w:proofErr w:type="gram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English?,</w:t>
            </w:r>
            <w:proofErr w:type="gram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Can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you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spell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it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for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me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proofErr w:type="gramStart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please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?,</w:t>
            </w:r>
            <w:proofErr w:type="gramEnd"/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yes</w:t>
            </w:r>
            <w:proofErr w:type="spellEnd"/>
          </w:p>
        </w:tc>
        <w:tc>
          <w:tcPr>
            <w:tcW w:w="1517" w:type="dxa"/>
          </w:tcPr>
          <w:p w14:paraId="5C21E31B" w14:textId="266233EA" w:rsidR="008077A1" w:rsidRPr="00321F53" w:rsidRDefault="008077A1" w:rsidP="008077A1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CAC9DD" w14:textId="0BAAC2C1" w:rsidR="00FA183C" w:rsidRPr="00321F53" w:rsidRDefault="00561FC9" w:rsidP="008077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30" w:type="dxa"/>
          </w:tcPr>
          <w:p w14:paraId="28AEE393" w14:textId="487C5ABE" w:rsidR="00FA183C" w:rsidRPr="00321F53" w:rsidRDefault="00B310E3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CD5736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CD5736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9D48D8" w:rsidRPr="00321F53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CD5736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</w:p>
        </w:tc>
      </w:tr>
      <w:tr w:rsidR="00FA183C" w:rsidRPr="00321F53" w14:paraId="3E34721D" w14:textId="77777777" w:rsidTr="004715F2">
        <w:tc>
          <w:tcPr>
            <w:tcW w:w="519" w:type="dxa"/>
          </w:tcPr>
          <w:p w14:paraId="6471E724" w14:textId="77777777" w:rsidR="00FA183C" w:rsidRPr="00321F53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00BD45DF" w14:textId="77777777" w:rsidR="00FA183C" w:rsidRPr="00321F53" w:rsidRDefault="00FA183C" w:rsidP="00FA183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95" w:type="dxa"/>
            <w:gridSpan w:val="6"/>
            <w:shd w:val="clear" w:color="auto" w:fill="FFFF00"/>
          </w:tcPr>
          <w:p w14:paraId="4C96547F" w14:textId="32805027" w:rsidR="00FA183C" w:rsidRPr="00321F53" w:rsidRDefault="009D48D8" w:rsidP="00FA183C">
            <w:pPr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21F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Module</w:t>
            </w:r>
            <w:proofErr w:type="spellEnd"/>
            <w:r w:rsidRPr="00321F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1: </w:t>
            </w:r>
            <w:proofErr w:type="spellStart"/>
            <w:r w:rsidRPr="00321F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This</w:t>
            </w:r>
            <w:proofErr w:type="spellEnd"/>
            <w:r w:rsidRPr="00321F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is </w:t>
            </w:r>
            <w:proofErr w:type="spellStart"/>
            <w:r w:rsidRPr="00321F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</w:t>
            </w:r>
            <w:proofErr w:type="spellEnd"/>
          </w:p>
        </w:tc>
      </w:tr>
      <w:tr w:rsidR="003E1611" w:rsidRPr="00321F53" w14:paraId="7EDAE87A" w14:textId="77777777" w:rsidTr="004715F2">
        <w:tc>
          <w:tcPr>
            <w:tcW w:w="519" w:type="dxa"/>
          </w:tcPr>
          <w:p w14:paraId="3C4E4570" w14:textId="7E4E0843" w:rsidR="00FA183C" w:rsidRPr="00321F53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21CAB673" w14:textId="41B4EF33" w:rsidR="00FA183C" w:rsidRPr="00321F53" w:rsidRDefault="003B7473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6-8</w:t>
            </w:r>
          </w:p>
        </w:tc>
        <w:tc>
          <w:tcPr>
            <w:tcW w:w="1522" w:type="dxa"/>
          </w:tcPr>
          <w:p w14:paraId="78C62EAB" w14:textId="55CE014B" w:rsidR="00FA183C" w:rsidRPr="00321F53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1A</w:t>
            </w:r>
          </w:p>
        </w:tc>
        <w:tc>
          <w:tcPr>
            <w:tcW w:w="1851" w:type="dxa"/>
          </w:tcPr>
          <w:p w14:paraId="3F6B7091" w14:textId="77777777" w:rsidR="005A7C93" w:rsidRPr="00321F53" w:rsidRDefault="005A7C93" w:rsidP="005A7C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Bemutatkozás és mások bemutatása</w:t>
            </w:r>
          </w:p>
          <w:p w14:paraId="17CA3D53" w14:textId="77777777" w:rsidR="005A7C93" w:rsidRPr="00321F53" w:rsidRDefault="005A7C93" w:rsidP="005A7C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A családtagok bemutatása</w:t>
            </w:r>
          </w:p>
          <w:p w14:paraId="65F94E9B" w14:textId="449F5A0A" w:rsidR="007A2F93" w:rsidRPr="00321F53" w:rsidRDefault="005A7C93" w:rsidP="005A7C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Kapcsolatok azonosítása</w:t>
            </w:r>
          </w:p>
        </w:tc>
        <w:tc>
          <w:tcPr>
            <w:tcW w:w="2115" w:type="dxa"/>
          </w:tcPr>
          <w:p w14:paraId="5E683430" w14:textId="77777777" w:rsidR="005A7C93" w:rsidRPr="00321F53" w:rsidRDefault="005A7C93" w:rsidP="005A7C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proofErr w:type="gram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“ be</w:t>
            </w:r>
            <w:proofErr w:type="gram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” létige használata (</w:t>
            </w:r>
            <w:proofErr w:type="gram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kijelentő  mód</w:t>
            </w:r>
            <w:proofErr w:type="gram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28496D26" w14:textId="5EA70A06" w:rsidR="007A2F93" w:rsidRPr="00321F53" w:rsidRDefault="005A7C93" w:rsidP="005A7C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A birtokos névmások</w:t>
            </w:r>
          </w:p>
        </w:tc>
        <w:tc>
          <w:tcPr>
            <w:tcW w:w="2160" w:type="dxa"/>
          </w:tcPr>
          <w:p w14:paraId="23ED004E" w14:textId="5295DDF4" w:rsidR="00FA183C" w:rsidRPr="00321F53" w:rsidRDefault="004E03DA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boy,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girl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, (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best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)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friend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classmate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man -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men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woman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women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child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children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with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also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new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meet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cool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video game, computer, love,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gadget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very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cute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family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tree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me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baby,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brother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father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/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dad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grandfather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grandmother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mother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/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mum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parents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sister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uncle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aunt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cousin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grandparents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This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is…</w:t>
            </w:r>
          </w:p>
        </w:tc>
        <w:tc>
          <w:tcPr>
            <w:tcW w:w="1517" w:type="dxa"/>
          </w:tcPr>
          <w:p w14:paraId="28A3CFE5" w14:textId="464F17CF" w:rsidR="008077A1" w:rsidRPr="00321F53" w:rsidRDefault="008077A1" w:rsidP="008077A1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317E56" w14:textId="1F1D080C" w:rsidR="00FA183C" w:rsidRPr="00321F53" w:rsidRDefault="00561FC9" w:rsidP="008077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30" w:type="dxa"/>
          </w:tcPr>
          <w:p w14:paraId="43C88674" w14:textId="2BCA7B6A" w:rsidR="00FA183C" w:rsidRPr="00321F53" w:rsidRDefault="00B310E3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CD5736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CD5736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CD5736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</w:tc>
      </w:tr>
      <w:tr w:rsidR="003E1611" w:rsidRPr="00321F53" w14:paraId="07D22F0B" w14:textId="77777777" w:rsidTr="004715F2">
        <w:tc>
          <w:tcPr>
            <w:tcW w:w="519" w:type="dxa"/>
          </w:tcPr>
          <w:p w14:paraId="6A394C48" w14:textId="2AAD235E" w:rsidR="00FA183C" w:rsidRPr="00321F53" w:rsidRDefault="009247F8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</w:t>
            </w:r>
          </w:p>
        </w:tc>
        <w:tc>
          <w:tcPr>
            <w:tcW w:w="779" w:type="dxa"/>
          </w:tcPr>
          <w:p w14:paraId="33306131" w14:textId="57A8461F" w:rsidR="00FA183C" w:rsidRPr="00321F53" w:rsidRDefault="003B7473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9-11</w:t>
            </w:r>
          </w:p>
        </w:tc>
        <w:tc>
          <w:tcPr>
            <w:tcW w:w="1522" w:type="dxa"/>
          </w:tcPr>
          <w:p w14:paraId="620D5204" w14:textId="539053B4" w:rsidR="00FA183C" w:rsidRPr="00321F53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1B</w:t>
            </w:r>
          </w:p>
        </w:tc>
        <w:tc>
          <w:tcPr>
            <w:tcW w:w="1851" w:type="dxa"/>
          </w:tcPr>
          <w:p w14:paraId="54FE8B87" w14:textId="77777777" w:rsidR="005A7C93" w:rsidRPr="00321F53" w:rsidRDefault="005A7C93" w:rsidP="005A7C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Beszélgetés a tantárgyakról</w:t>
            </w:r>
          </w:p>
          <w:p w14:paraId="443BAFAE" w14:textId="43CDE2C3" w:rsidR="005A7C93" w:rsidRPr="00321F53" w:rsidRDefault="005A7C93" w:rsidP="005A7C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Beszélgetés azokról a dolgokról, amikben jók vagyunk</w:t>
            </w:r>
          </w:p>
          <w:p w14:paraId="34104CA7" w14:textId="40CF86CB" w:rsidR="007A2F93" w:rsidRPr="00321F53" w:rsidRDefault="005A7C93" w:rsidP="005A7C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Preferencia kifejezése</w:t>
            </w:r>
          </w:p>
        </w:tc>
        <w:tc>
          <w:tcPr>
            <w:tcW w:w="2115" w:type="dxa"/>
          </w:tcPr>
          <w:p w14:paraId="70597D67" w14:textId="4CC2E3E0" w:rsidR="00FA183C" w:rsidRPr="00321F53" w:rsidRDefault="005A7C93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proofErr w:type="gram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“ be</w:t>
            </w:r>
            <w:proofErr w:type="gram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” létige (tagadó és kérdő mondatokban)</w:t>
            </w:r>
          </w:p>
        </w:tc>
        <w:tc>
          <w:tcPr>
            <w:tcW w:w="2160" w:type="dxa"/>
          </w:tcPr>
          <w:p w14:paraId="342CD759" w14:textId="26302EDE" w:rsidR="00FA183C" w:rsidRPr="00321F53" w:rsidRDefault="002E2290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favourite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be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good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/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bad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at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great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kids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no,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win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puzzle, here is,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active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basketball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easy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difficult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group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correct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(adj</w:t>
            </w:r>
            <w:r w:rsidR="00B310E3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.</w:t>
            </w:r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), be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sure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about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),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prize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competition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thanks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answer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(n), art, English,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geography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history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maths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, IT (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Information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Technology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),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music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, PE (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physical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education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),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science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What's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your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favourite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subject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?,</w:t>
            </w:r>
            <w:proofErr w:type="gram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What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year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are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you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in?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I'm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in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year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…,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Come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on</w:t>
            </w:r>
            <w:proofErr w:type="spellEnd"/>
          </w:p>
        </w:tc>
        <w:tc>
          <w:tcPr>
            <w:tcW w:w="1517" w:type="dxa"/>
          </w:tcPr>
          <w:p w14:paraId="50BA872D" w14:textId="3D54CD01" w:rsidR="008077A1" w:rsidRPr="00321F53" w:rsidRDefault="008077A1" w:rsidP="008077A1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4E3FC8" w14:textId="6D6572BC" w:rsidR="00FA183C" w:rsidRPr="00321F53" w:rsidRDefault="00561FC9" w:rsidP="008077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30" w:type="dxa"/>
          </w:tcPr>
          <w:p w14:paraId="4FF1BC50" w14:textId="24C0297B" w:rsidR="00FA183C" w:rsidRPr="00321F53" w:rsidRDefault="00B310E3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CD5736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CD5736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CD5736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</w:tc>
      </w:tr>
      <w:tr w:rsidR="003E1611" w:rsidRPr="00321F53" w14:paraId="27C4B3E3" w14:textId="77777777" w:rsidTr="004715F2">
        <w:tc>
          <w:tcPr>
            <w:tcW w:w="519" w:type="dxa"/>
          </w:tcPr>
          <w:p w14:paraId="737E8188" w14:textId="4F328651" w:rsidR="00FA183C" w:rsidRPr="00321F53" w:rsidRDefault="009247F8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79" w:type="dxa"/>
          </w:tcPr>
          <w:p w14:paraId="573C22F5" w14:textId="2C93F303" w:rsidR="00FA183C" w:rsidRPr="00321F53" w:rsidRDefault="003B7473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12-14</w:t>
            </w:r>
          </w:p>
        </w:tc>
        <w:tc>
          <w:tcPr>
            <w:tcW w:w="1522" w:type="dxa"/>
          </w:tcPr>
          <w:p w14:paraId="39160837" w14:textId="5F6BB42D" w:rsidR="00FA183C" w:rsidRPr="00321F53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1C</w:t>
            </w:r>
          </w:p>
        </w:tc>
        <w:tc>
          <w:tcPr>
            <w:tcW w:w="1851" w:type="dxa"/>
          </w:tcPr>
          <w:p w14:paraId="555A5C12" w14:textId="77777777" w:rsidR="005A7C93" w:rsidRPr="00321F53" w:rsidRDefault="005A7C93" w:rsidP="005A7C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Mások bemutatása. Beszélgetés arról, hogy ki miben jó vagy rossz </w:t>
            </w:r>
          </w:p>
          <w:p w14:paraId="1D45FF73" w14:textId="3E5B7312" w:rsidR="007A2F93" w:rsidRPr="00321F53" w:rsidRDefault="007A2F93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5" w:type="dxa"/>
          </w:tcPr>
          <w:p w14:paraId="21658D9C" w14:textId="3CF13DAF" w:rsidR="00FA183C" w:rsidRPr="00321F53" w:rsidRDefault="005A7C93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Ismétlés: Személyes és birtokos névmás, a “be” létige</w:t>
            </w:r>
          </w:p>
        </w:tc>
        <w:tc>
          <w:tcPr>
            <w:tcW w:w="2160" w:type="dxa"/>
          </w:tcPr>
          <w:p w14:paraId="4FF6614D" w14:textId="2C0EE26C" w:rsidR="00FA183C" w:rsidRPr="00321F53" w:rsidRDefault="002E2290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classroom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paintbrush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sports</w:t>
            </w:r>
            <w:proofErr w:type="spellEnd"/>
          </w:p>
        </w:tc>
        <w:tc>
          <w:tcPr>
            <w:tcW w:w="1517" w:type="dxa"/>
          </w:tcPr>
          <w:p w14:paraId="18E78237" w14:textId="12FDAE97" w:rsidR="008077A1" w:rsidRPr="00321F53" w:rsidRDefault="008077A1" w:rsidP="008077A1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FFB9B0" w14:textId="6D6D7E3F" w:rsidR="00FA183C" w:rsidRPr="00321F53" w:rsidRDefault="00561FC9" w:rsidP="008077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30" w:type="dxa"/>
          </w:tcPr>
          <w:p w14:paraId="2283724D" w14:textId="5B2AF34A" w:rsidR="00FA183C" w:rsidRPr="00321F53" w:rsidRDefault="00B310E3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CD5736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  <w:r w:rsidR="00CD5736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CD5736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9D48D8" w:rsidRPr="00321F53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CD5736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</w:p>
        </w:tc>
      </w:tr>
      <w:tr w:rsidR="003E1611" w:rsidRPr="00321F53" w14:paraId="5F4A41BA" w14:textId="77777777" w:rsidTr="004715F2">
        <w:tc>
          <w:tcPr>
            <w:tcW w:w="519" w:type="dxa"/>
          </w:tcPr>
          <w:p w14:paraId="60CD3CE8" w14:textId="20DF7757" w:rsidR="00AD4D8C" w:rsidRPr="00321F53" w:rsidRDefault="00AD4D8C" w:rsidP="00AD4D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779" w:type="dxa"/>
          </w:tcPr>
          <w:p w14:paraId="3CA68A7D" w14:textId="038DE97D" w:rsidR="00FA183C" w:rsidRPr="00321F53" w:rsidRDefault="003B7473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15-17</w:t>
            </w:r>
          </w:p>
        </w:tc>
        <w:tc>
          <w:tcPr>
            <w:tcW w:w="1522" w:type="dxa"/>
          </w:tcPr>
          <w:p w14:paraId="5C1BC110" w14:textId="19D6D9D4" w:rsidR="00FA183C" w:rsidRPr="00321F53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1D</w:t>
            </w:r>
          </w:p>
        </w:tc>
        <w:tc>
          <w:tcPr>
            <w:tcW w:w="1851" w:type="dxa"/>
          </w:tcPr>
          <w:p w14:paraId="2FCA72FB" w14:textId="733E4A42" w:rsidR="00FA183C" w:rsidRPr="00321F53" w:rsidRDefault="005A7C93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Bemutatkozás - bemutatás</w:t>
            </w:r>
          </w:p>
        </w:tc>
        <w:tc>
          <w:tcPr>
            <w:tcW w:w="2115" w:type="dxa"/>
          </w:tcPr>
          <w:p w14:paraId="04A9DDCE" w14:textId="218D2455" w:rsidR="00FA183C" w:rsidRPr="00321F53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3AEDA6B" w14:textId="227D552F" w:rsidR="00FA183C" w:rsidRPr="00321F53" w:rsidRDefault="002E2290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age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proofErr w:type="gram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Welcome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!,</w:t>
            </w:r>
            <w:proofErr w:type="gram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This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is (Tony),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Nice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to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meet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you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(,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too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).</w:t>
            </w:r>
          </w:p>
        </w:tc>
        <w:tc>
          <w:tcPr>
            <w:tcW w:w="1517" w:type="dxa"/>
          </w:tcPr>
          <w:p w14:paraId="7FE84DE1" w14:textId="3D074E27" w:rsidR="008077A1" w:rsidRPr="00321F53" w:rsidRDefault="008077A1" w:rsidP="008077A1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FDDF49" w14:textId="05359625" w:rsidR="00FA183C" w:rsidRPr="00321F53" w:rsidRDefault="00561FC9" w:rsidP="008077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30" w:type="dxa"/>
          </w:tcPr>
          <w:p w14:paraId="576BD7FF" w14:textId="18B71914" w:rsidR="00FA183C" w:rsidRPr="00321F53" w:rsidRDefault="00B310E3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CD5736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CD5736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CD5736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</w:tc>
      </w:tr>
      <w:tr w:rsidR="003E1611" w:rsidRPr="00321F53" w14:paraId="7B51C47C" w14:textId="77777777" w:rsidTr="004715F2">
        <w:tc>
          <w:tcPr>
            <w:tcW w:w="519" w:type="dxa"/>
          </w:tcPr>
          <w:p w14:paraId="4CB6CCA5" w14:textId="77777777" w:rsidR="00FA183C" w:rsidRPr="00321F53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1BD5A9A4" w14:textId="06927AD0" w:rsidR="00FA183C" w:rsidRPr="00321F53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3B7473" w:rsidRPr="00321F53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522" w:type="dxa"/>
          </w:tcPr>
          <w:p w14:paraId="6ED9A7EE" w14:textId="662E2C66" w:rsidR="00FA183C" w:rsidRPr="00321F53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Me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country project 1</w:t>
            </w:r>
          </w:p>
        </w:tc>
        <w:tc>
          <w:tcPr>
            <w:tcW w:w="1851" w:type="dxa"/>
          </w:tcPr>
          <w:p w14:paraId="766CFB3B" w14:textId="77777777" w:rsidR="005A7C93" w:rsidRPr="00321F53" w:rsidRDefault="005A7C93" w:rsidP="005A7C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Órarend készítése angolul</w:t>
            </w:r>
          </w:p>
          <w:p w14:paraId="4DEEF002" w14:textId="77777777" w:rsidR="005A7C93" w:rsidRPr="00321F53" w:rsidRDefault="005A7C93" w:rsidP="005A7C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Az angol és a magyar órarend összehasonlítása</w:t>
            </w:r>
          </w:p>
          <w:p w14:paraId="2F0C4DDF" w14:textId="627A5404" w:rsidR="004C209D" w:rsidRPr="00321F53" w:rsidRDefault="005A7C93" w:rsidP="005A7C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Néhány speciális angol tantárgy megismerése</w:t>
            </w:r>
          </w:p>
        </w:tc>
        <w:tc>
          <w:tcPr>
            <w:tcW w:w="2115" w:type="dxa"/>
          </w:tcPr>
          <w:p w14:paraId="061439F5" w14:textId="77777777" w:rsidR="00FA183C" w:rsidRPr="00321F53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1002C97" w14:textId="77777777" w:rsidR="00FA183C" w:rsidRPr="00321F53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0EBB8CBA" w14:textId="77E8CA7B" w:rsidR="00FA183C" w:rsidRPr="00321F53" w:rsidRDefault="00561FC9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Feladatlap</w:t>
            </w:r>
          </w:p>
        </w:tc>
        <w:tc>
          <w:tcPr>
            <w:tcW w:w="3730" w:type="dxa"/>
          </w:tcPr>
          <w:p w14:paraId="4C127650" w14:textId="4C1517C6" w:rsidR="00FA183C" w:rsidRPr="00321F53" w:rsidRDefault="00B310E3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</w:p>
        </w:tc>
      </w:tr>
      <w:tr w:rsidR="003E1611" w:rsidRPr="00321F53" w14:paraId="66546A0E" w14:textId="77777777" w:rsidTr="004715F2">
        <w:tc>
          <w:tcPr>
            <w:tcW w:w="519" w:type="dxa"/>
          </w:tcPr>
          <w:p w14:paraId="33E925D4" w14:textId="37F207AB" w:rsidR="00FA183C" w:rsidRPr="00321F53" w:rsidRDefault="00AD4D8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779" w:type="dxa"/>
          </w:tcPr>
          <w:p w14:paraId="125CF2EF" w14:textId="5366F413" w:rsidR="00FA183C" w:rsidRPr="00321F53" w:rsidRDefault="003B7473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19-21</w:t>
            </w:r>
          </w:p>
        </w:tc>
        <w:tc>
          <w:tcPr>
            <w:tcW w:w="1522" w:type="dxa"/>
          </w:tcPr>
          <w:p w14:paraId="12E08827" w14:textId="672FBC13" w:rsidR="00FA183C" w:rsidRPr="00321F53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2A</w:t>
            </w:r>
          </w:p>
        </w:tc>
        <w:tc>
          <w:tcPr>
            <w:tcW w:w="1851" w:type="dxa"/>
          </w:tcPr>
          <w:p w14:paraId="104CB789" w14:textId="77777777" w:rsidR="005A7C93" w:rsidRPr="00321F53" w:rsidRDefault="005A7C93" w:rsidP="005A7C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Beszélgetés a kedvenc filmsztárról, sportolóról, énekesről, zenekarról stb.</w:t>
            </w:r>
          </w:p>
          <w:p w14:paraId="4AD40507" w14:textId="6A29B26C" w:rsidR="009965F4" w:rsidRPr="00321F53" w:rsidRDefault="005A7C93" w:rsidP="005A7C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Annak kifejezése, hogy mit szeretünk</w:t>
            </w:r>
          </w:p>
        </w:tc>
        <w:tc>
          <w:tcPr>
            <w:tcW w:w="2115" w:type="dxa"/>
          </w:tcPr>
          <w:p w14:paraId="42D1B49C" w14:textId="30A5F37F" w:rsidR="00FA183C" w:rsidRPr="00321F53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20AA110" w14:textId="4733B83F" w:rsidR="00FA183C" w:rsidRPr="00321F53" w:rsidRDefault="002E2290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actor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/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actress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but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singer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band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player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, team, (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sports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/film)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star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film, song, like,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famous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B310E3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beautiful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football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be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crazy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about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brilliant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house,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grandma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proofErr w:type="gram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lastRenderedPageBreak/>
              <w:t>Really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?,</w:t>
            </w:r>
            <w:proofErr w:type="gram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Of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course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What</w:t>
            </w:r>
            <w:proofErr w:type="spellEnd"/>
            <w:proofErr w:type="gram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…?,</w:t>
            </w:r>
            <w:proofErr w:type="gram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Who</w:t>
            </w:r>
            <w:proofErr w:type="spellEnd"/>
            <w:proofErr w:type="gram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…?,</w:t>
            </w:r>
            <w:proofErr w:type="gram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hip-hop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, jazz, pop, rock</w:t>
            </w:r>
          </w:p>
        </w:tc>
        <w:tc>
          <w:tcPr>
            <w:tcW w:w="1517" w:type="dxa"/>
          </w:tcPr>
          <w:p w14:paraId="6DB24695" w14:textId="3537AD32" w:rsidR="008077A1" w:rsidRPr="00321F53" w:rsidRDefault="008077A1" w:rsidP="008077A1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D194DD" w14:textId="36DDF4A8" w:rsidR="00FA183C" w:rsidRPr="00321F53" w:rsidRDefault="00561FC9" w:rsidP="008077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30" w:type="dxa"/>
          </w:tcPr>
          <w:p w14:paraId="3F48C904" w14:textId="0288DE4B" w:rsidR="00FA183C" w:rsidRPr="00321F53" w:rsidRDefault="00B310E3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CD5736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munkavállalói, innovációs és vállalkozói </w:t>
            </w:r>
            <w:proofErr w:type="spellStart"/>
            <w:proofErr w:type="gram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kompetenciák</w:t>
            </w:r>
            <w:r w:rsidR="00CD5736" w:rsidRPr="00321F5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kommunikációs</w:t>
            </w:r>
            <w:proofErr w:type="spellEnd"/>
            <w:proofErr w:type="gram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kompetenciák</w:t>
            </w:r>
            <w:r w:rsidR="00CD5736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  <w:r w:rsidR="00CD5736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</w:p>
        </w:tc>
      </w:tr>
      <w:tr w:rsidR="003E1611" w:rsidRPr="00321F53" w14:paraId="70DE6776" w14:textId="77777777" w:rsidTr="004715F2">
        <w:tc>
          <w:tcPr>
            <w:tcW w:w="519" w:type="dxa"/>
          </w:tcPr>
          <w:p w14:paraId="27D918DB" w14:textId="05DB1329" w:rsidR="00FA183C" w:rsidRPr="00321F53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4E9B62CC" w14:textId="79ABEC89" w:rsidR="00FA183C" w:rsidRPr="00321F53" w:rsidRDefault="003B7473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22-24</w:t>
            </w:r>
          </w:p>
        </w:tc>
        <w:tc>
          <w:tcPr>
            <w:tcW w:w="1522" w:type="dxa"/>
          </w:tcPr>
          <w:p w14:paraId="3A2A12C3" w14:textId="4F3B5AE5" w:rsidR="00FA183C" w:rsidRPr="00321F53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2B</w:t>
            </w:r>
          </w:p>
        </w:tc>
        <w:tc>
          <w:tcPr>
            <w:tcW w:w="1851" w:type="dxa"/>
          </w:tcPr>
          <w:p w14:paraId="7B1E96D5" w14:textId="26B51768" w:rsidR="00FA183C" w:rsidRPr="00321F53" w:rsidRDefault="005A7C93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Személyes információ kérése és megadása</w:t>
            </w:r>
          </w:p>
        </w:tc>
        <w:tc>
          <w:tcPr>
            <w:tcW w:w="2115" w:type="dxa"/>
          </w:tcPr>
          <w:p w14:paraId="5F8D5AF8" w14:textId="5ACF1DE1" w:rsidR="00FA183C" w:rsidRPr="00321F53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CE7C405" w14:textId="780C9A8F" w:rsidR="00FA183C" w:rsidRPr="00321F53" w:rsidRDefault="009965F4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so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,</w:t>
            </w:r>
            <w:r w:rsidR="002E2290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E2290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Australia</w:t>
            </w:r>
            <w:proofErr w:type="spellEnd"/>
            <w:r w:rsidR="002E2290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="002E2290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Australian</w:t>
            </w:r>
            <w:proofErr w:type="spellEnd"/>
            <w:r w:rsidR="002E2290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2E2290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Canada</w:t>
            </w:r>
            <w:proofErr w:type="spellEnd"/>
            <w:r w:rsidR="002E2290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="002E2290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Canadian</w:t>
            </w:r>
            <w:proofErr w:type="spellEnd"/>
            <w:r w:rsidR="002E2290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2E2290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Ireland</w:t>
            </w:r>
            <w:proofErr w:type="spellEnd"/>
            <w:r w:rsidR="002E2290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="002E2290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Irish</w:t>
            </w:r>
            <w:proofErr w:type="spellEnd"/>
            <w:r w:rsidR="002E2290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New </w:t>
            </w:r>
            <w:proofErr w:type="spellStart"/>
            <w:r w:rsidR="002E2290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Zealand</w:t>
            </w:r>
            <w:proofErr w:type="spellEnd"/>
            <w:r w:rsidR="002E2290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- New </w:t>
            </w:r>
            <w:proofErr w:type="spellStart"/>
            <w:r w:rsidR="002E2290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Zealander</w:t>
            </w:r>
            <w:proofErr w:type="spellEnd"/>
            <w:r w:rsidR="002E2290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South </w:t>
            </w:r>
            <w:proofErr w:type="spellStart"/>
            <w:r w:rsidR="002E2290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Africa</w:t>
            </w:r>
            <w:proofErr w:type="spellEnd"/>
            <w:r w:rsidR="002E2290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- South </w:t>
            </w:r>
            <w:proofErr w:type="spellStart"/>
            <w:r w:rsidR="002E2290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African</w:t>
            </w:r>
            <w:proofErr w:type="spellEnd"/>
            <w:r w:rsidR="002E2290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UK - British, England - English, USA - American, </w:t>
            </w:r>
            <w:proofErr w:type="spellStart"/>
            <w:r w:rsidR="002E2290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Egypt</w:t>
            </w:r>
            <w:proofErr w:type="spellEnd"/>
            <w:r w:rsidR="002E2290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="002E2290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Egyptian</w:t>
            </w:r>
            <w:proofErr w:type="spellEnd"/>
            <w:r w:rsidR="002E2290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2E2290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China</w:t>
            </w:r>
            <w:proofErr w:type="spellEnd"/>
            <w:r w:rsidR="002E2290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="002E2290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Chinese</w:t>
            </w:r>
            <w:proofErr w:type="spellEnd"/>
            <w:r w:rsidR="002E2290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France - </w:t>
            </w:r>
            <w:proofErr w:type="spellStart"/>
            <w:r w:rsidR="002E2290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French</w:t>
            </w:r>
            <w:proofErr w:type="spellEnd"/>
            <w:r w:rsidR="002E2290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2E2290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Greece</w:t>
            </w:r>
            <w:proofErr w:type="spellEnd"/>
            <w:r w:rsidR="002E2290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="002E2290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Greek</w:t>
            </w:r>
            <w:proofErr w:type="spellEnd"/>
            <w:r w:rsidR="002E2290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Hungary - </w:t>
            </w:r>
            <w:proofErr w:type="spellStart"/>
            <w:r w:rsidR="002E2290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Hungarian</w:t>
            </w:r>
            <w:proofErr w:type="spellEnd"/>
            <w:r w:rsidR="002E2290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2E2290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Italy</w:t>
            </w:r>
            <w:proofErr w:type="spellEnd"/>
            <w:r w:rsidR="002E2290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- Italian, </w:t>
            </w:r>
            <w:proofErr w:type="spellStart"/>
            <w:r w:rsidR="002E2290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Mexico</w:t>
            </w:r>
            <w:proofErr w:type="spellEnd"/>
            <w:r w:rsidR="002E2290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="002E2290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Mexican</w:t>
            </w:r>
            <w:proofErr w:type="spellEnd"/>
            <w:r w:rsidR="002E2290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Peru - </w:t>
            </w:r>
            <w:proofErr w:type="spellStart"/>
            <w:r w:rsidR="002E2290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Peruvian</w:t>
            </w:r>
            <w:proofErr w:type="spellEnd"/>
            <w:r w:rsidR="002E2290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Poland - </w:t>
            </w:r>
            <w:proofErr w:type="spellStart"/>
            <w:r w:rsidR="002E2290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Polish</w:t>
            </w:r>
            <w:proofErr w:type="spellEnd"/>
            <w:r w:rsidR="002E2290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Spain - </w:t>
            </w:r>
            <w:proofErr w:type="spellStart"/>
            <w:r w:rsidR="002E2290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Spanish</w:t>
            </w:r>
            <w:proofErr w:type="spellEnd"/>
            <w:r w:rsidR="002E2290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2E2290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Where</w:t>
            </w:r>
            <w:proofErr w:type="spellEnd"/>
            <w:r w:rsidR="002E2290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E2290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are</w:t>
            </w:r>
            <w:proofErr w:type="spellEnd"/>
            <w:r w:rsidR="002E2290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E2290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you</w:t>
            </w:r>
            <w:proofErr w:type="spellEnd"/>
            <w:r w:rsidR="002E2290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E2290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from</w:t>
            </w:r>
            <w:proofErr w:type="spellEnd"/>
            <w:r w:rsidR="002E2290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? </w:t>
            </w:r>
            <w:proofErr w:type="spellStart"/>
            <w:r w:rsidR="002E2290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I'm</w:t>
            </w:r>
            <w:proofErr w:type="spellEnd"/>
            <w:r w:rsidR="002E2290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2E2290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from</w:t>
            </w:r>
            <w:proofErr w:type="spellEnd"/>
            <w:r w:rsidR="002E2290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…, I </w:t>
            </w:r>
            <w:proofErr w:type="spellStart"/>
            <w:r w:rsidR="002E2290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live</w:t>
            </w:r>
            <w:proofErr w:type="spellEnd"/>
            <w:r w:rsidR="002E2290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in…, </w:t>
            </w:r>
            <w:proofErr w:type="spellStart"/>
            <w:r w:rsidR="002E2290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Nice</w:t>
            </w:r>
            <w:proofErr w:type="spellEnd"/>
            <w:r w:rsidR="002E2290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!</w:t>
            </w:r>
          </w:p>
        </w:tc>
        <w:tc>
          <w:tcPr>
            <w:tcW w:w="1517" w:type="dxa"/>
          </w:tcPr>
          <w:p w14:paraId="00C2D2E8" w14:textId="6E2CF6CF" w:rsidR="008077A1" w:rsidRPr="00321F53" w:rsidRDefault="008077A1" w:rsidP="008077A1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57CB2E" w14:textId="186254AC" w:rsidR="00FA183C" w:rsidRPr="00321F53" w:rsidRDefault="00561FC9" w:rsidP="008077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30" w:type="dxa"/>
          </w:tcPr>
          <w:p w14:paraId="2D1A9BF9" w14:textId="42E46038" w:rsidR="00FA183C" w:rsidRPr="00321F53" w:rsidRDefault="00B310E3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CD5736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  <w:r w:rsidR="00CD5736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  <w:r w:rsidR="00CD5736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CD5736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</w:p>
        </w:tc>
      </w:tr>
      <w:tr w:rsidR="003E1611" w:rsidRPr="00321F53" w14:paraId="2DDD17F3" w14:textId="77777777" w:rsidTr="004715F2">
        <w:tc>
          <w:tcPr>
            <w:tcW w:w="519" w:type="dxa"/>
          </w:tcPr>
          <w:p w14:paraId="4C6FD29E" w14:textId="1B07A630" w:rsidR="00FA183C" w:rsidRPr="00321F53" w:rsidRDefault="00AD4D8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779" w:type="dxa"/>
          </w:tcPr>
          <w:p w14:paraId="78EFCDCA" w14:textId="5ED1CE5D" w:rsidR="00FA183C" w:rsidRPr="00321F53" w:rsidRDefault="003B7473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25-27</w:t>
            </w:r>
          </w:p>
        </w:tc>
        <w:tc>
          <w:tcPr>
            <w:tcW w:w="1522" w:type="dxa"/>
          </w:tcPr>
          <w:p w14:paraId="22B6A8C8" w14:textId="2A58F9AA" w:rsidR="00FA183C" w:rsidRPr="00321F53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2C</w:t>
            </w:r>
          </w:p>
        </w:tc>
        <w:tc>
          <w:tcPr>
            <w:tcW w:w="1851" w:type="dxa"/>
          </w:tcPr>
          <w:p w14:paraId="5475D7CC" w14:textId="7DC6CEAE" w:rsidR="00FA183C" w:rsidRPr="00321F53" w:rsidRDefault="005A7C93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Beszélgetés magunkról, a családról és a kedvenc dolgainkról</w:t>
            </w:r>
          </w:p>
        </w:tc>
        <w:tc>
          <w:tcPr>
            <w:tcW w:w="2115" w:type="dxa"/>
          </w:tcPr>
          <w:p w14:paraId="47E49077" w14:textId="45220DBA" w:rsidR="00FA183C" w:rsidRPr="00321F53" w:rsidRDefault="005A7C93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Ismétlés: személyes és birtokos névmás,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Wh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- kezdetű kérdőszavak: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who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what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where</w:t>
            </w:r>
            <w:proofErr w:type="spellEnd"/>
          </w:p>
        </w:tc>
        <w:tc>
          <w:tcPr>
            <w:tcW w:w="2160" w:type="dxa"/>
          </w:tcPr>
          <w:p w14:paraId="2686F987" w14:textId="18ED96C3" w:rsidR="00FA183C" w:rsidRPr="00321F53" w:rsidRDefault="002E2290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both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terrific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Take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care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!</w:t>
            </w:r>
          </w:p>
        </w:tc>
        <w:tc>
          <w:tcPr>
            <w:tcW w:w="1517" w:type="dxa"/>
          </w:tcPr>
          <w:p w14:paraId="2CD2CB84" w14:textId="3B006F00" w:rsidR="008077A1" w:rsidRPr="00321F53" w:rsidRDefault="008077A1" w:rsidP="008077A1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1F70C8" w14:textId="18C9877D" w:rsidR="00FA183C" w:rsidRPr="00321F53" w:rsidRDefault="00561FC9" w:rsidP="008077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30" w:type="dxa"/>
          </w:tcPr>
          <w:p w14:paraId="0836801A" w14:textId="29394704" w:rsidR="00FA183C" w:rsidRPr="00321F53" w:rsidRDefault="00B310E3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CD5736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  <w:r w:rsidR="00CD5736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CD5736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9D48D8" w:rsidRPr="00321F53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CD5736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</w:p>
        </w:tc>
      </w:tr>
      <w:tr w:rsidR="003E1611" w:rsidRPr="00321F53" w14:paraId="0D7F028F" w14:textId="77777777" w:rsidTr="004715F2">
        <w:tc>
          <w:tcPr>
            <w:tcW w:w="519" w:type="dxa"/>
          </w:tcPr>
          <w:p w14:paraId="2E53F998" w14:textId="0F7F4799" w:rsidR="00FA183C" w:rsidRPr="00321F53" w:rsidRDefault="00AD4D8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779" w:type="dxa"/>
          </w:tcPr>
          <w:p w14:paraId="669B0592" w14:textId="06CD0913" w:rsidR="00FA183C" w:rsidRPr="00321F53" w:rsidRDefault="003B7473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28-30</w:t>
            </w:r>
          </w:p>
        </w:tc>
        <w:tc>
          <w:tcPr>
            <w:tcW w:w="1522" w:type="dxa"/>
          </w:tcPr>
          <w:p w14:paraId="6431AB92" w14:textId="5BE20BFB" w:rsidR="00FA183C" w:rsidRPr="00321F53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2D</w:t>
            </w:r>
          </w:p>
        </w:tc>
        <w:tc>
          <w:tcPr>
            <w:tcW w:w="1851" w:type="dxa"/>
          </w:tcPr>
          <w:p w14:paraId="3BD7AF8B" w14:textId="77777777" w:rsidR="005A7C93" w:rsidRPr="00321F53" w:rsidRDefault="005A7C93" w:rsidP="005A7C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Üdvözlés és elbúcsúzás formális és informális helyzetekben</w:t>
            </w:r>
          </w:p>
          <w:p w14:paraId="5C763BAD" w14:textId="77777777" w:rsidR="005A7C93" w:rsidRPr="00321F53" w:rsidRDefault="005A7C93" w:rsidP="005A7C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Érdeklődés valaki hogyléte felől</w:t>
            </w:r>
          </w:p>
          <w:p w14:paraId="3EDC4BA4" w14:textId="77777777" w:rsidR="005A7C93" w:rsidRPr="00321F53" w:rsidRDefault="005A7C93" w:rsidP="005A7C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Mások bemutatása</w:t>
            </w:r>
          </w:p>
          <w:p w14:paraId="608FF1B4" w14:textId="244EACB8" w:rsidR="009965F4" w:rsidRPr="00321F53" w:rsidRDefault="005A7C93" w:rsidP="005A7C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Alapvető személyes adatok kérése és megadása</w:t>
            </w:r>
          </w:p>
        </w:tc>
        <w:tc>
          <w:tcPr>
            <w:tcW w:w="2115" w:type="dxa"/>
          </w:tcPr>
          <w:p w14:paraId="0D38754A" w14:textId="2DAA184E" w:rsidR="00FA183C" w:rsidRPr="00321F53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9F844C4" w14:textId="58E019BB" w:rsidR="00FA183C" w:rsidRPr="00321F53" w:rsidRDefault="002E2290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greet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introduce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say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about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me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someone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Star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Wars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: The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Force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Awakens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9965F4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male</w:t>
            </w:r>
            <w:proofErr w:type="spellEnd"/>
            <w:r w:rsidR="009965F4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,</w:t>
            </w:r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female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How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are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you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?,</w:t>
            </w:r>
            <w:proofErr w:type="gram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And </w:t>
            </w:r>
            <w:proofErr w:type="spellStart"/>
            <w:proofErr w:type="gram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you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?,</w:t>
            </w:r>
            <w:proofErr w:type="gram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I'm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fine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.,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Not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bad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.,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Thanks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. /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Thank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you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.,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That's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OK. /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I'm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OK., Good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morning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., Good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afternoon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., Good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evening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., Good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night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., </w:t>
            </w:r>
            <w:proofErr w:type="spellStart"/>
            <w:proofErr w:type="gram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Bye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./</w:t>
            </w:r>
            <w:proofErr w:type="spellStart"/>
            <w:proofErr w:type="gram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Goodbye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.,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See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you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.,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See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you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later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.,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lastRenderedPageBreak/>
              <w:t>Miss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Mr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Mrs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Ms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flag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capital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city,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stripes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star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language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people</w:t>
            </w:r>
            <w:proofErr w:type="spellEnd"/>
          </w:p>
        </w:tc>
        <w:tc>
          <w:tcPr>
            <w:tcW w:w="1517" w:type="dxa"/>
          </w:tcPr>
          <w:p w14:paraId="523FAD00" w14:textId="4BB73887" w:rsidR="008077A1" w:rsidRPr="00321F53" w:rsidRDefault="008077A1" w:rsidP="008077A1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72E579" w14:textId="19327B5D" w:rsidR="00FA183C" w:rsidRPr="00321F53" w:rsidRDefault="00561FC9" w:rsidP="008077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30" w:type="dxa"/>
          </w:tcPr>
          <w:p w14:paraId="56DA3DBB" w14:textId="0C3D2E45" w:rsidR="00FA183C" w:rsidRPr="00321F53" w:rsidRDefault="00B310E3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CD5736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CD5736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CD5736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</w:tc>
      </w:tr>
      <w:tr w:rsidR="003E1611" w:rsidRPr="00321F53" w14:paraId="04FBFA8B" w14:textId="77777777" w:rsidTr="004715F2">
        <w:trPr>
          <w:cantSplit/>
          <w:trHeight w:val="200"/>
        </w:trPr>
        <w:tc>
          <w:tcPr>
            <w:tcW w:w="519" w:type="dxa"/>
          </w:tcPr>
          <w:p w14:paraId="60F24968" w14:textId="407AB794" w:rsidR="00FA183C" w:rsidRPr="00321F53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49F716A3" w14:textId="2D7D78A7" w:rsidR="00FA183C" w:rsidRPr="00321F53" w:rsidRDefault="003B7473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1522" w:type="dxa"/>
          </w:tcPr>
          <w:p w14:paraId="1094F763" w14:textId="77777777" w:rsidR="00FA183C" w:rsidRPr="00321F53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Round-up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</w:p>
          <w:p w14:paraId="100A818C" w14:textId="77777777" w:rsidR="008077A1" w:rsidRPr="00321F53" w:rsidRDefault="008077A1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Self-evaluation</w:t>
            </w:r>
            <w:proofErr w:type="spellEnd"/>
          </w:p>
          <w:p w14:paraId="75D66628" w14:textId="77777777" w:rsidR="00B64B19" w:rsidRPr="00B64B19" w:rsidRDefault="00B64B19" w:rsidP="00B64B1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64B19"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272C4EB9" w14:textId="3D1A0757" w:rsidR="00B64B19" w:rsidRPr="00321F53" w:rsidRDefault="00B64B19" w:rsidP="00B64B1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1851" w:type="dxa"/>
          </w:tcPr>
          <w:p w14:paraId="5F56F7A8" w14:textId="21B40CF1" w:rsidR="00FA183C" w:rsidRPr="00321F53" w:rsidRDefault="00B64B19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A korábbi órákon tanult szókincs és nyelvtani szerkezetek átismétlése és megerősítése</w:t>
            </w:r>
          </w:p>
          <w:p w14:paraId="69D4CB13" w14:textId="24311D68" w:rsidR="008077A1" w:rsidRPr="00321F53" w:rsidRDefault="00B64B19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Lehetőséget adni a tanulóknak, hogy kövessék a fejlődésüket</w:t>
            </w:r>
          </w:p>
        </w:tc>
        <w:tc>
          <w:tcPr>
            <w:tcW w:w="2115" w:type="dxa"/>
          </w:tcPr>
          <w:p w14:paraId="237F76C3" w14:textId="2F760ACC" w:rsidR="00FA183C" w:rsidRPr="00321F53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BFBEF07" w14:textId="4A4AB7B2" w:rsidR="00FA183C" w:rsidRPr="00321F53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71E48EBD" w14:textId="619CA666" w:rsidR="008077A1" w:rsidRPr="00321F53" w:rsidRDefault="008077A1" w:rsidP="008077A1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0DD7BB" w14:textId="6FC44231" w:rsidR="00FA183C" w:rsidRPr="00321F53" w:rsidRDefault="00561FC9" w:rsidP="008077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Multimédiás segédanyag</w:t>
            </w:r>
          </w:p>
        </w:tc>
        <w:tc>
          <w:tcPr>
            <w:tcW w:w="3730" w:type="dxa"/>
          </w:tcPr>
          <w:p w14:paraId="1D19E1E6" w14:textId="138A8F46" w:rsidR="00FA183C" w:rsidRPr="00321F53" w:rsidRDefault="009D48D8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3E1611" w:rsidRPr="00321F53" w14:paraId="57F266EE" w14:textId="77777777" w:rsidTr="004715F2">
        <w:tc>
          <w:tcPr>
            <w:tcW w:w="519" w:type="dxa"/>
          </w:tcPr>
          <w:p w14:paraId="65D3CE26" w14:textId="77777777" w:rsidR="00FA183C" w:rsidRPr="00321F53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099865D8" w14:textId="744A296C" w:rsidR="00FA183C" w:rsidRPr="00321F53" w:rsidRDefault="003B7473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1522" w:type="dxa"/>
          </w:tcPr>
          <w:p w14:paraId="3687C15F" w14:textId="4A8EF798" w:rsidR="00FA183C" w:rsidRPr="00321F53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Culture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Page 1</w:t>
            </w:r>
          </w:p>
        </w:tc>
        <w:tc>
          <w:tcPr>
            <w:tcW w:w="1851" w:type="dxa"/>
          </w:tcPr>
          <w:p w14:paraId="1112324E" w14:textId="17C5B643" w:rsidR="00FA183C" w:rsidRPr="00321F53" w:rsidRDefault="00B64B19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Néhány angol nyelvű ország nemzeti lobogójának a megismerése</w:t>
            </w:r>
          </w:p>
        </w:tc>
        <w:tc>
          <w:tcPr>
            <w:tcW w:w="2115" w:type="dxa"/>
          </w:tcPr>
          <w:p w14:paraId="0220972F" w14:textId="61A410FF" w:rsidR="00FA183C" w:rsidRPr="00321F53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7548612" w14:textId="4EEC7DD4" w:rsidR="00FA183C" w:rsidRPr="00321F53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40A82986" w14:textId="39BB2DC6" w:rsidR="00FA183C" w:rsidRPr="00321F53" w:rsidRDefault="00561FC9" w:rsidP="00E7299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30" w:type="dxa"/>
          </w:tcPr>
          <w:p w14:paraId="0E4DC104" w14:textId="586B4B8A" w:rsidR="00FA183C" w:rsidRPr="00321F53" w:rsidRDefault="00B310E3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8E47EC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</w:t>
            </w:r>
            <w:r w:rsidR="008E47EC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  <w:r w:rsidR="008E47EC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</w:p>
        </w:tc>
      </w:tr>
      <w:tr w:rsidR="003E1611" w:rsidRPr="00321F53" w14:paraId="130F5255" w14:textId="77777777" w:rsidTr="004715F2">
        <w:tc>
          <w:tcPr>
            <w:tcW w:w="519" w:type="dxa"/>
          </w:tcPr>
          <w:p w14:paraId="606BE515" w14:textId="20EA747D" w:rsidR="00FA183C" w:rsidRPr="00321F53" w:rsidRDefault="00AD4D8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779" w:type="dxa"/>
          </w:tcPr>
          <w:p w14:paraId="26403A23" w14:textId="6CAFDB32" w:rsidR="003B7473" w:rsidRPr="00321F53" w:rsidRDefault="003B7473" w:rsidP="003B7473">
            <w:pPr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1522" w:type="dxa"/>
          </w:tcPr>
          <w:p w14:paraId="09030C96" w14:textId="2A44B71A" w:rsidR="00FA183C" w:rsidRPr="00321F53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Portal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real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life 1</w:t>
            </w:r>
          </w:p>
        </w:tc>
        <w:tc>
          <w:tcPr>
            <w:tcW w:w="1851" w:type="dxa"/>
          </w:tcPr>
          <w:p w14:paraId="18F52AEA" w14:textId="703B158D" w:rsidR="00FA183C" w:rsidRPr="00321F53" w:rsidRDefault="00B64B19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A modul témájának elmélyítése, bővítése</w:t>
            </w:r>
          </w:p>
          <w:p w14:paraId="28E7A828" w14:textId="753A351E" w:rsidR="00142CEF" w:rsidRPr="00321F53" w:rsidRDefault="00B64B19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A modul szókincsének és nyelvtani szerkezetének megismerése valódi élethelyzetekben</w:t>
            </w:r>
          </w:p>
          <w:p w14:paraId="55068EFD" w14:textId="38D9E93C" w:rsidR="00142CEF" w:rsidRPr="00321F53" w:rsidRDefault="00B64B19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Tényszerű információk nyújtása az angol nyelvről egy dokumentumfilm segítségével.</w:t>
            </w:r>
          </w:p>
        </w:tc>
        <w:tc>
          <w:tcPr>
            <w:tcW w:w="2115" w:type="dxa"/>
          </w:tcPr>
          <w:p w14:paraId="77A85819" w14:textId="6504B622" w:rsidR="00FA183C" w:rsidRPr="00321F53" w:rsidRDefault="00142CEF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verb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be</w:t>
            </w:r>
          </w:p>
        </w:tc>
        <w:tc>
          <w:tcPr>
            <w:tcW w:w="2160" w:type="dxa"/>
          </w:tcPr>
          <w:p w14:paraId="1048AF45" w14:textId="5FB409D4" w:rsidR="00FA183C" w:rsidRPr="00321F53" w:rsidRDefault="00496601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airport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clothes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people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restaurant,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sign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street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town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world</w:t>
            </w:r>
            <w:proofErr w:type="spellEnd"/>
          </w:p>
        </w:tc>
        <w:tc>
          <w:tcPr>
            <w:tcW w:w="1517" w:type="dxa"/>
          </w:tcPr>
          <w:p w14:paraId="45940DC5" w14:textId="0651C47C" w:rsidR="004C4E8F" w:rsidRPr="00321F53" w:rsidRDefault="004C4E8F" w:rsidP="004C4E8F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78AB07" w14:textId="564510DF" w:rsidR="00FA183C" w:rsidRPr="00321F53" w:rsidRDefault="00561FC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Multimédiás segédanyag</w:t>
            </w:r>
          </w:p>
        </w:tc>
        <w:tc>
          <w:tcPr>
            <w:tcW w:w="3730" w:type="dxa"/>
          </w:tcPr>
          <w:p w14:paraId="634617E3" w14:textId="05B02001" w:rsidR="00FA183C" w:rsidRPr="00321F53" w:rsidRDefault="00B310E3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9D48D8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</w:p>
        </w:tc>
      </w:tr>
      <w:tr w:rsidR="003E1611" w:rsidRPr="00321F53" w14:paraId="6C14CF2E" w14:textId="77777777" w:rsidTr="004715F2">
        <w:tc>
          <w:tcPr>
            <w:tcW w:w="519" w:type="dxa"/>
          </w:tcPr>
          <w:p w14:paraId="0F0CA4BC" w14:textId="77777777" w:rsidR="00FA183C" w:rsidRPr="00321F53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7318829B" w14:textId="0BAF44B9" w:rsidR="00FA183C" w:rsidRPr="00321F53" w:rsidRDefault="003B7473" w:rsidP="00FA183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21F5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1522" w:type="dxa"/>
          </w:tcPr>
          <w:p w14:paraId="0E576B00" w14:textId="3DC42379" w:rsidR="00FA183C" w:rsidRPr="00321F53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Me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country project 2</w:t>
            </w:r>
          </w:p>
        </w:tc>
        <w:tc>
          <w:tcPr>
            <w:tcW w:w="1851" w:type="dxa"/>
          </w:tcPr>
          <w:p w14:paraId="4AB087B0" w14:textId="46D1CAD3" w:rsidR="00FA183C" w:rsidRPr="00321F53" w:rsidRDefault="00B64B19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Írjon néhány mondatot angolul magáról</w:t>
            </w:r>
          </w:p>
        </w:tc>
        <w:tc>
          <w:tcPr>
            <w:tcW w:w="2115" w:type="dxa"/>
          </w:tcPr>
          <w:p w14:paraId="7152369D" w14:textId="77777777" w:rsidR="00FA183C" w:rsidRPr="00321F53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A061067" w14:textId="77777777" w:rsidR="00FA183C" w:rsidRPr="00321F53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55B04ADC" w14:textId="73FAA258" w:rsidR="00FA183C" w:rsidRPr="00321F53" w:rsidRDefault="00561FC9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Feladatlap</w:t>
            </w:r>
          </w:p>
        </w:tc>
        <w:tc>
          <w:tcPr>
            <w:tcW w:w="3730" w:type="dxa"/>
          </w:tcPr>
          <w:p w14:paraId="6734B51C" w14:textId="77777777" w:rsidR="00FA183C" w:rsidRPr="00321F53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1611" w:rsidRPr="00321F53" w14:paraId="2D729138" w14:textId="77777777" w:rsidTr="004715F2">
        <w:tc>
          <w:tcPr>
            <w:tcW w:w="519" w:type="dxa"/>
          </w:tcPr>
          <w:p w14:paraId="4562A820" w14:textId="77777777" w:rsidR="00FA183C" w:rsidRPr="00321F53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74D8B900" w14:textId="495DAC56" w:rsidR="00FA183C" w:rsidRPr="00321F53" w:rsidRDefault="003B7473" w:rsidP="00FA183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21F5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1522" w:type="dxa"/>
          </w:tcPr>
          <w:p w14:paraId="393E2BFD" w14:textId="3BACA25D" w:rsidR="00FA183C" w:rsidRPr="00321F53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test</w:t>
            </w:r>
          </w:p>
        </w:tc>
        <w:tc>
          <w:tcPr>
            <w:tcW w:w="1851" w:type="dxa"/>
          </w:tcPr>
          <w:p w14:paraId="212A4D79" w14:textId="137A044E" w:rsidR="00FA183C" w:rsidRPr="00321F53" w:rsidRDefault="00B64B19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A tanulók fejlődésének értékelése</w:t>
            </w:r>
          </w:p>
        </w:tc>
        <w:tc>
          <w:tcPr>
            <w:tcW w:w="2115" w:type="dxa"/>
          </w:tcPr>
          <w:p w14:paraId="6EEAD626" w14:textId="77777777" w:rsidR="00FA183C" w:rsidRPr="00321F53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2265CAD" w14:textId="77777777" w:rsidR="00FA183C" w:rsidRPr="00321F53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54BE2FD7" w14:textId="541682BA" w:rsidR="00FA183C" w:rsidRPr="00321F53" w:rsidRDefault="001E571F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Tesztek </w:t>
            </w:r>
            <w:r w:rsidR="00FA183C" w:rsidRPr="00321F53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561FC9" w:rsidRPr="00321F53">
              <w:rPr>
                <w:rFonts w:asciiTheme="minorHAnsi" w:hAnsiTheme="minorHAnsi" w:cstheme="minorHAnsi"/>
                <w:sz w:val="20"/>
                <w:szCs w:val="20"/>
              </w:rPr>
              <w:t>Tanárasszisztens oldalunkról letöltve</w:t>
            </w:r>
            <w:r w:rsidR="00FA183C" w:rsidRPr="00321F5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730" w:type="dxa"/>
          </w:tcPr>
          <w:p w14:paraId="1F3E2087" w14:textId="77777777" w:rsidR="00FA183C" w:rsidRPr="00321F53" w:rsidRDefault="00FA183C" w:rsidP="00FA18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1611" w:rsidRPr="00321F53" w14:paraId="73695D7E" w14:textId="77777777" w:rsidTr="004715F2">
        <w:tc>
          <w:tcPr>
            <w:tcW w:w="519" w:type="dxa"/>
          </w:tcPr>
          <w:p w14:paraId="60652BAF" w14:textId="50DB4380" w:rsidR="004C4E8F" w:rsidRPr="00321F53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2449D03D" w14:textId="5DCE777A" w:rsidR="004C4E8F" w:rsidRPr="00321F53" w:rsidRDefault="003B7473" w:rsidP="004C4E8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21F5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1522" w:type="dxa"/>
          </w:tcPr>
          <w:p w14:paraId="3EC66AB5" w14:textId="6EF70D7F" w:rsidR="004C4E8F" w:rsidRPr="00321F53" w:rsidRDefault="00B64B1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A modul tesztek javítása</w:t>
            </w:r>
          </w:p>
        </w:tc>
        <w:tc>
          <w:tcPr>
            <w:tcW w:w="1851" w:type="dxa"/>
          </w:tcPr>
          <w:p w14:paraId="5CF88495" w14:textId="6FDDAE63" w:rsidR="004C4E8F" w:rsidRPr="00321F53" w:rsidRDefault="00B64B1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Lehetőséget biztosítani a tanulóknak, hogy saját hibáikból tanuljanak</w:t>
            </w:r>
          </w:p>
        </w:tc>
        <w:tc>
          <w:tcPr>
            <w:tcW w:w="2115" w:type="dxa"/>
          </w:tcPr>
          <w:p w14:paraId="4503385F" w14:textId="77777777" w:rsidR="004C4E8F" w:rsidRPr="00321F53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7967219" w14:textId="77777777" w:rsidR="004C4E8F" w:rsidRPr="00321F53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51A3FDE6" w14:textId="1E4AECFE" w:rsidR="004C4E8F" w:rsidRPr="00321F53" w:rsidRDefault="005A7C93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Kijavított tesztek</w:t>
            </w:r>
          </w:p>
        </w:tc>
        <w:tc>
          <w:tcPr>
            <w:tcW w:w="3730" w:type="dxa"/>
          </w:tcPr>
          <w:p w14:paraId="1B505213" w14:textId="62244888" w:rsidR="004C4E8F" w:rsidRPr="00321F53" w:rsidRDefault="0048531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C4E8F" w:rsidRPr="00321F53" w14:paraId="728602D6" w14:textId="77777777" w:rsidTr="004715F2">
        <w:tc>
          <w:tcPr>
            <w:tcW w:w="519" w:type="dxa"/>
          </w:tcPr>
          <w:p w14:paraId="7F32268E" w14:textId="77777777" w:rsidR="004C4E8F" w:rsidRPr="00321F53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41FE0501" w14:textId="77777777" w:rsidR="004C4E8F" w:rsidRPr="00321F53" w:rsidRDefault="004C4E8F" w:rsidP="004C4E8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95" w:type="dxa"/>
            <w:gridSpan w:val="6"/>
            <w:shd w:val="clear" w:color="auto" w:fill="FFFF00"/>
          </w:tcPr>
          <w:p w14:paraId="4912D519" w14:textId="50BA2142" w:rsidR="004C4E8F" w:rsidRPr="00321F53" w:rsidRDefault="004C4E8F" w:rsidP="004C4E8F">
            <w:pPr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21F53">
              <w:rPr>
                <w:rFonts w:asciiTheme="minorHAnsi" w:hAnsiTheme="minorHAnsi" w:cstheme="minorHAnsi"/>
                <w:b/>
                <w:bCs/>
              </w:rPr>
              <w:t>Module</w:t>
            </w:r>
            <w:proofErr w:type="spellEnd"/>
            <w:r w:rsidRPr="00321F53">
              <w:rPr>
                <w:rFonts w:asciiTheme="minorHAnsi" w:hAnsiTheme="minorHAnsi" w:cstheme="minorHAnsi"/>
                <w:b/>
                <w:bCs/>
              </w:rPr>
              <w:t xml:space="preserve"> 2: </w:t>
            </w:r>
            <w:proofErr w:type="spellStart"/>
            <w:r w:rsidRPr="00321F53">
              <w:rPr>
                <w:rFonts w:asciiTheme="minorHAnsi" w:hAnsiTheme="minorHAnsi" w:cstheme="minorHAnsi"/>
                <w:b/>
                <w:bCs/>
              </w:rPr>
              <w:t>My</w:t>
            </w:r>
            <w:proofErr w:type="spellEnd"/>
            <w:r w:rsidRPr="00321F5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b/>
                <w:bCs/>
              </w:rPr>
              <w:t>favourites</w:t>
            </w:r>
            <w:proofErr w:type="spellEnd"/>
          </w:p>
        </w:tc>
      </w:tr>
      <w:tr w:rsidR="003E1611" w:rsidRPr="00321F53" w14:paraId="4EEEBD41" w14:textId="77777777" w:rsidTr="000966C4">
        <w:tc>
          <w:tcPr>
            <w:tcW w:w="519" w:type="dxa"/>
          </w:tcPr>
          <w:p w14:paraId="1A27B505" w14:textId="2C3DC506" w:rsidR="004C4E8F" w:rsidRPr="00321F53" w:rsidRDefault="00AD4D8C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10</w:t>
            </w:r>
          </w:p>
        </w:tc>
        <w:tc>
          <w:tcPr>
            <w:tcW w:w="779" w:type="dxa"/>
          </w:tcPr>
          <w:p w14:paraId="00583C3D" w14:textId="07B0842B" w:rsidR="004C4E8F" w:rsidRPr="00321F53" w:rsidRDefault="003B7473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37-39</w:t>
            </w:r>
          </w:p>
        </w:tc>
        <w:tc>
          <w:tcPr>
            <w:tcW w:w="1522" w:type="dxa"/>
          </w:tcPr>
          <w:p w14:paraId="540BA535" w14:textId="09E9FBF3" w:rsidR="004C4E8F" w:rsidRPr="00321F53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Cover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2 &amp; 3A</w:t>
            </w:r>
          </w:p>
        </w:tc>
        <w:tc>
          <w:tcPr>
            <w:tcW w:w="1851" w:type="dxa"/>
          </w:tcPr>
          <w:p w14:paraId="6EA25DC7" w14:textId="113CDFF2" w:rsidR="004C4E8F" w:rsidRPr="00321F53" w:rsidRDefault="00A5670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A modul témájának a bevezetése </w:t>
            </w:r>
          </w:p>
          <w:p w14:paraId="5DCDD32C" w14:textId="0C6D83CB" w:rsidR="009965F4" w:rsidRPr="00321F53" w:rsidRDefault="00A5670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A birtoklás kifejezése</w:t>
            </w:r>
          </w:p>
        </w:tc>
        <w:tc>
          <w:tcPr>
            <w:tcW w:w="2115" w:type="dxa"/>
          </w:tcPr>
          <w:p w14:paraId="3C2B1CF2" w14:textId="74668CB2" w:rsidR="004C4E8F" w:rsidRPr="00321F53" w:rsidRDefault="00A5670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proofErr w:type="spellStart"/>
            <w:r w:rsidRPr="00321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have</w:t>
            </w:r>
            <w:proofErr w:type="spellEnd"/>
            <w:r w:rsidRPr="00321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got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ige</w:t>
            </w:r>
          </w:p>
        </w:tc>
        <w:tc>
          <w:tcPr>
            <w:tcW w:w="2160" w:type="dxa"/>
          </w:tcPr>
          <w:p w14:paraId="5D024136" w14:textId="7D3A53EC" w:rsidR="004C4E8F" w:rsidRPr="00321F53" w:rsidRDefault="000966C4" w:rsidP="004C4E8F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headphones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laptop, MP4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player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rollerblades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skateboard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sunglasses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watch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Watch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out!</w:t>
            </w:r>
          </w:p>
        </w:tc>
        <w:tc>
          <w:tcPr>
            <w:tcW w:w="1517" w:type="dxa"/>
          </w:tcPr>
          <w:p w14:paraId="3A8C9187" w14:textId="5D4862BE" w:rsidR="004C4E8F" w:rsidRPr="00321F53" w:rsidRDefault="00561FC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30" w:type="dxa"/>
          </w:tcPr>
          <w:p w14:paraId="3DB7CAE0" w14:textId="36717ADA" w:rsidR="004C4E8F" w:rsidRPr="00321F53" w:rsidRDefault="00B310E3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CD5736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CD5736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9D48D8" w:rsidRPr="00321F53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CD5736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  <w:r w:rsidR="00CD5736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CD5736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</w:tc>
      </w:tr>
      <w:tr w:rsidR="003E1611" w:rsidRPr="00321F53" w14:paraId="33919DE1" w14:textId="77777777" w:rsidTr="000966C4">
        <w:tc>
          <w:tcPr>
            <w:tcW w:w="519" w:type="dxa"/>
          </w:tcPr>
          <w:p w14:paraId="37DF4433" w14:textId="47470EFC" w:rsidR="004C4E8F" w:rsidRPr="00321F53" w:rsidRDefault="00AD4D8C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779" w:type="dxa"/>
          </w:tcPr>
          <w:p w14:paraId="0B482D5A" w14:textId="768DB69D" w:rsidR="004C4E8F" w:rsidRPr="00321F53" w:rsidRDefault="003B7473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40-42</w:t>
            </w:r>
          </w:p>
        </w:tc>
        <w:tc>
          <w:tcPr>
            <w:tcW w:w="1522" w:type="dxa"/>
          </w:tcPr>
          <w:p w14:paraId="6B007A7C" w14:textId="785E7378" w:rsidR="004C4E8F" w:rsidRPr="00321F53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3B</w:t>
            </w:r>
          </w:p>
        </w:tc>
        <w:tc>
          <w:tcPr>
            <w:tcW w:w="1851" w:type="dxa"/>
          </w:tcPr>
          <w:p w14:paraId="0C67C802" w14:textId="4FEFCE11" w:rsidR="004C4E8F" w:rsidRPr="00321F53" w:rsidRDefault="00A5670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Beszélgetés a készségekről és képességekről</w:t>
            </w:r>
          </w:p>
        </w:tc>
        <w:tc>
          <w:tcPr>
            <w:tcW w:w="2115" w:type="dxa"/>
          </w:tcPr>
          <w:p w14:paraId="0470AA01" w14:textId="0497AD8F" w:rsidR="004C4E8F" w:rsidRPr="00321F53" w:rsidRDefault="00A5670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A „</w:t>
            </w:r>
            <w:proofErr w:type="spellStart"/>
            <w:r w:rsidRPr="00321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can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” segédige</w:t>
            </w:r>
          </w:p>
        </w:tc>
        <w:tc>
          <w:tcPr>
            <w:tcW w:w="2160" w:type="dxa"/>
          </w:tcPr>
          <w:p w14:paraId="7136A175" w14:textId="08F826B4" w:rsidR="004C4E8F" w:rsidRPr="00321F53" w:rsidRDefault="000966C4" w:rsidP="004C4E8F"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active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all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dancer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detective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even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exciting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find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for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help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, like (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prep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.),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other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painting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problem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well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adv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.), </w:t>
            </w:r>
            <w:r w:rsidR="00B310E3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munkavállalói, innovációs és vállalkozói </w:t>
            </w:r>
            <w:proofErr w:type="spellStart"/>
            <w:r w:rsidR="00B310E3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kompetenciák</w:t>
            </w:r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k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dance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draw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play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the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guitar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/piano/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drums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ride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a bike,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rollerblade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sing,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skateboard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speak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(a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language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),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swim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use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a computer</w:t>
            </w:r>
          </w:p>
        </w:tc>
        <w:tc>
          <w:tcPr>
            <w:tcW w:w="1517" w:type="dxa"/>
          </w:tcPr>
          <w:p w14:paraId="14C4181D" w14:textId="4720004D" w:rsidR="004C4E8F" w:rsidRPr="00321F53" w:rsidRDefault="004C4E8F" w:rsidP="004C4E8F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DCEF14" w14:textId="685AA2A5" w:rsidR="004C4E8F" w:rsidRPr="00321F53" w:rsidRDefault="00561FC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30" w:type="dxa"/>
          </w:tcPr>
          <w:p w14:paraId="51CCA98E" w14:textId="47527385" w:rsidR="004C4E8F" w:rsidRPr="00321F53" w:rsidRDefault="00B310E3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CD5736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CD5736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</w:tc>
      </w:tr>
      <w:tr w:rsidR="003E1611" w:rsidRPr="00321F53" w14:paraId="7C94DFBF" w14:textId="77777777" w:rsidTr="004715F2">
        <w:tc>
          <w:tcPr>
            <w:tcW w:w="519" w:type="dxa"/>
          </w:tcPr>
          <w:p w14:paraId="74628CCA" w14:textId="5F7C3CA9" w:rsidR="004C4E8F" w:rsidRPr="00321F53" w:rsidRDefault="00AD4D8C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779" w:type="dxa"/>
          </w:tcPr>
          <w:p w14:paraId="03C0093D" w14:textId="66F4339E" w:rsidR="004C4E8F" w:rsidRPr="00321F53" w:rsidRDefault="003B7473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43-45</w:t>
            </w:r>
          </w:p>
        </w:tc>
        <w:tc>
          <w:tcPr>
            <w:tcW w:w="1522" w:type="dxa"/>
          </w:tcPr>
          <w:p w14:paraId="792F1357" w14:textId="15B2E0D5" w:rsidR="004C4E8F" w:rsidRPr="00321F53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3C</w:t>
            </w:r>
          </w:p>
        </w:tc>
        <w:tc>
          <w:tcPr>
            <w:tcW w:w="1851" w:type="dxa"/>
          </w:tcPr>
          <w:p w14:paraId="1E05FAED" w14:textId="03B9F27E" w:rsidR="004C4E8F" w:rsidRPr="00321F53" w:rsidRDefault="00A5670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Beszélgetés a birtoklásról ás a készségekről</w:t>
            </w:r>
          </w:p>
        </w:tc>
        <w:tc>
          <w:tcPr>
            <w:tcW w:w="2115" w:type="dxa"/>
          </w:tcPr>
          <w:p w14:paraId="6678158F" w14:textId="0957B864" w:rsidR="004C4E8F" w:rsidRPr="00321F53" w:rsidRDefault="00A5670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Ismétlés</w:t>
            </w:r>
            <w:r w:rsidR="009965F4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="009965F4" w:rsidRPr="00321F53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="009965F4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965F4" w:rsidRPr="00321F53">
              <w:rPr>
                <w:rFonts w:asciiTheme="minorHAnsi" w:hAnsiTheme="minorHAnsi" w:cstheme="minorHAnsi"/>
                <w:sz w:val="20"/>
                <w:szCs w:val="20"/>
              </w:rPr>
              <w:t>verb</w:t>
            </w:r>
            <w:proofErr w:type="spellEnd"/>
            <w:r w:rsidR="009965F4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965F4" w:rsidRPr="00321F53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proofErr w:type="spellEnd"/>
            <w:r w:rsidR="009965F4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got, </w:t>
            </w:r>
            <w:proofErr w:type="spellStart"/>
            <w:r w:rsidR="009965F4" w:rsidRPr="00321F53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="009965F4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965F4" w:rsidRPr="00321F53">
              <w:rPr>
                <w:rFonts w:asciiTheme="minorHAnsi" w:hAnsiTheme="minorHAnsi" w:cstheme="minorHAnsi"/>
                <w:sz w:val="20"/>
                <w:szCs w:val="20"/>
              </w:rPr>
              <w:t>verb</w:t>
            </w:r>
            <w:proofErr w:type="spellEnd"/>
            <w:r w:rsidR="009965F4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965F4" w:rsidRPr="00321F53">
              <w:rPr>
                <w:rFonts w:asciiTheme="minorHAnsi" w:hAnsiTheme="minorHAnsi" w:cstheme="minorHAnsi"/>
                <w:sz w:val="20"/>
                <w:szCs w:val="20"/>
              </w:rPr>
              <w:t>can</w:t>
            </w:r>
            <w:proofErr w:type="spellEnd"/>
          </w:p>
        </w:tc>
        <w:tc>
          <w:tcPr>
            <w:tcW w:w="2160" w:type="dxa"/>
          </w:tcPr>
          <w:p w14:paraId="27E00962" w14:textId="555F7BDC" w:rsidR="004C4E8F" w:rsidRPr="00321F53" w:rsidRDefault="002E2290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helmet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trick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instruments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goggles</w:t>
            </w:r>
            <w:proofErr w:type="spellEnd"/>
          </w:p>
        </w:tc>
        <w:tc>
          <w:tcPr>
            <w:tcW w:w="1517" w:type="dxa"/>
          </w:tcPr>
          <w:p w14:paraId="2E202131" w14:textId="0ADCA899" w:rsidR="004C4E8F" w:rsidRPr="00321F53" w:rsidRDefault="004C4E8F" w:rsidP="004C4E8F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D4C6CC" w14:textId="43DC1284" w:rsidR="004C4E8F" w:rsidRPr="00321F53" w:rsidRDefault="00561FC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30" w:type="dxa"/>
          </w:tcPr>
          <w:p w14:paraId="75DB63E9" w14:textId="00D8917D" w:rsidR="004C4E8F" w:rsidRPr="00321F53" w:rsidRDefault="00B310E3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CD5736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9D48D8" w:rsidRPr="00321F53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CD5736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  <w:r w:rsidR="00CD5736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  <w:r w:rsidR="00CD5736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</w:p>
        </w:tc>
      </w:tr>
      <w:tr w:rsidR="003E1611" w:rsidRPr="00321F53" w14:paraId="540727E1" w14:textId="77777777" w:rsidTr="004715F2">
        <w:tc>
          <w:tcPr>
            <w:tcW w:w="519" w:type="dxa"/>
          </w:tcPr>
          <w:p w14:paraId="76589732" w14:textId="77777777" w:rsidR="004C4E8F" w:rsidRPr="00321F53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3FAD6043" w14:textId="79282522" w:rsidR="004C4E8F" w:rsidRPr="00321F53" w:rsidRDefault="003B7473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46-48</w:t>
            </w:r>
          </w:p>
        </w:tc>
        <w:tc>
          <w:tcPr>
            <w:tcW w:w="1522" w:type="dxa"/>
          </w:tcPr>
          <w:p w14:paraId="7952B0FE" w14:textId="533B82A2" w:rsidR="004C4E8F" w:rsidRPr="00321F53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3D</w:t>
            </w:r>
          </w:p>
        </w:tc>
        <w:tc>
          <w:tcPr>
            <w:tcW w:w="1851" w:type="dxa"/>
          </w:tcPr>
          <w:p w14:paraId="745D0B7D" w14:textId="4407FE19" w:rsidR="009965F4" w:rsidRPr="00321F53" w:rsidRDefault="00A5670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Beszélgetés saját és mások képességeiről</w:t>
            </w:r>
          </w:p>
        </w:tc>
        <w:tc>
          <w:tcPr>
            <w:tcW w:w="2115" w:type="dxa"/>
          </w:tcPr>
          <w:p w14:paraId="308EA722" w14:textId="77777777" w:rsidR="004C4E8F" w:rsidRPr="00321F53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BAE8C68" w14:textId="11C30C3A" w:rsidR="004C4E8F" w:rsidRPr="00321F53" w:rsidRDefault="002E2290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take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p</w:t>
            </w:r>
            <w:r w:rsidR="003E1611"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ict</w:t>
            </w:r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ures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fly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kite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run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fast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climb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tree</w:t>
            </w:r>
            <w:proofErr w:type="spellEnd"/>
          </w:p>
        </w:tc>
        <w:tc>
          <w:tcPr>
            <w:tcW w:w="1517" w:type="dxa"/>
          </w:tcPr>
          <w:p w14:paraId="74FEEE09" w14:textId="0A05E0EA" w:rsidR="004C4E8F" w:rsidRPr="00321F53" w:rsidRDefault="004C4E8F" w:rsidP="004C4E8F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4D4F72" w14:textId="7D225ADD" w:rsidR="004C4E8F" w:rsidRPr="00321F53" w:rsidRDefault="00561FC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30" w:type="dxa"/>
          </w:tcPr>
          <w:p w14:paraId="0AED7DFE" w14:textId="5D943329" w:rsidR="004C4E8F" w:rsidRPr="00321F53" w:rsidRDefault="00B310E3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CD5736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CD5736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CD5736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</w:tc>
      </w:tr>
      <w:tr w:rsidR="003E1611" w:rsidRPr="00321F53" w14:paraId="19A24387" w14:textId="77777777" w:rsidTr="004715F2">
        <w:tc>
          <w:tcPr>
            <w:tcW w:w="519" w:type="dxa"/>
          </w:tcPr>
          <w:p w14:paraId="3191BBD4" w14:textId="17CCA0B9" w:rsidR="004C4E8F" w:rsidRPr="00321F53" w:rsidRDefault="00AD4D8C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779" w:type="dxa"/>
          </w:tcPr>
          <w:p w14:paraId="3EDF8CBB" w14:textId="004E7093" w:rsidR="004C4E8F" w:rsidRPr="00321F53" w:rsidRDefault="003B7473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1522" w:type="dxa"/>
          </w:tcPr>
          <w:p w14:paraId="2126BE2C" w14:textId="44054838" w:rsidR="004C4E8F" w:rsidRPr="00321F53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Me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country project 3</w:t>
            </w:r>
          </w:p>
        </w:tc>
        <w:tc>
          <w:tcPr>
            <w:tcW w:w="1851" w:type="dxa"/>
          </w:tcPr>
          <w:p w14:paraId="665A6876" w14:textId="201AAF78" w:rsidR="004C4E8F" w:rsidRPr="00321F53" w:rsidRDefault="00A5670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Beszélgetés kedvenc dolgainkról</w:t>
            </w:r>
          </w:p>
        </w:tc>
        <w:tc>
          <w:tcPr>
            <w:tcW w:w="2115" w:type="dxa"/>
          </w:tcPr>
          <w:p w14:paraId="356665D6" w14:textId="77777777" w:rsidR="004C4E8F" w:rsidRPr="00321F53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45D9CF5" w14:textId="77777777" w:rsidR="004C4E8F" w:rsidRPr="00321F53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065B3128" w14:textId="4C6DBF13" w:rsidR="004C4E8F" w:rsidRPr="00321F53" w:rsidRDefault="00561FC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Feladatlap</w:t>
            </w:r>
          </w:p>
        </w:tc>
        <w:tc>
          <w:tcPr>
            <w:tcW w:w="3730" w:type="dxa"/>
          </w:tcPr>
          <w:p w14:paraId="73799050" w14:textId="628D9D5D" w:rsidR="004C4E8F" w:rsidRPr="00321F53" w:rsidRDefault="00B310E3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</w:p>
        </w:tc>
      </w:tr>
      <w:tr w:rsidR="003E1611" w:rsidRPr="00321F53" w14:paraId="21077B90" w14:textId="77777777" w:rsidTr="004715F2">
        <w:tc>
          <w:tcPr>
            <w:tcW w:w="519" w:type="dxa"/>
          </w:tcPr>
          <w:p w14:paraId="01054C44" w14:textId="77777777" w:rsidR="004C4E8F" w:rsidRPr="00321F53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434B8559" w14:textId="794F1875" w:rsidR="004C4E8F" w:rsidRPr="00321F53" w:rsidRDefault="003B7473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50-52</w:t>
            </w:r>
          </w:p>
        </w:tc>
        <w:tc>
          <w:tcPr>
            <w:tcW w:w="1522" w:type="dxa"/>
          </w:tcPr>
          <w:p w14:paraId="43478D76" w14:textId="1F050DFB" w:rsidR="004C4E8F" w:rsidRPr="00321F53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4A</w:t>
            </w:r>
          </w:p>
        </w:tc>
        <w:tc>
          <w:tcPr>
            <w:tcW w:w="1851" w:type="dxa"/>
          </w:tcPr>
          <w:p w14:paraId="37306A20" w14:textId="77777777" w:rsidR="00A56709" w:rsidRPr="00A56709" w:rsidRDefault="00A56709" w:rsidP="00A567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6709">
              <w:rPr>
                <w:rFonts w:asciiTheme="minorHAnsi" w:hAnsiTheme="minorHAnsi" w:cstheme="minorHAnsi"/>
                <w:sz w:val="20"/>
                <w:szCs w:val="20"/>
              </w:rPr>
              <w:t>Birtokviszony kifejezése</w:t>
            </w:r>
          </w:p>
          <w:p w14:paraId="2B0ABCEA" w14:textId="57640D50" w:rsidR="009965F4" w:rsidRPr="00321F53" w:rsidRDefault="00A56709" w:rsidP="00A567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Házi kedvencek leírása</w:t>
            </w:r>
          </w:p>
        </w:tc>
        <w:tc>
          <w:tcPr>
            <w:tcW w:w="2115" w:type="dxa"/>
          </w:tcPr>
          <w:p w14:paraId="023F9A4F" w14:textId="2B8E40DF" w:rsidR="004C4E8F" w:rsidRPr="00321F53" w:rsidRDefault="00A5670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Birtokos eset</w:t>
            </w:r>
          </w:p>
          <w:p w14:paraId="55FE16B4" w14:textId="7A53760F" w:rsidR="009965F4" w:rsidRPr="00321F53" w:rsidRDefault="009965F4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Whose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160" w:type="dxa"/>
          </w:tcPr>
          <w:p w14:paraId="0FB9CBFD" w14:textId="60A24C23" w:rsidR="004C4E8F" w:rsidRPr="00321F53" w:rsidRDefault="002E2290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vet,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big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small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tail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over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there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wing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different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very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much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broken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next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enter,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for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sure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popular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Dr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spider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hamster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dog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cat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parrot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rabbit,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face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tooth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teeth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arm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lastRenderedPageBreak/>
              <w:t>hand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leg,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head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foot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feet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mouth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eye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ear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nose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Poor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thing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., Here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she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is., </w:t>
            </w:r>
            <w:proofErr w:type="spellStart"/>
            <w:proofErr w:type="gram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Well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,…</w:t>
            </w:r>
            <w:proofErr w:type="gram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Whose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…?</w:t>
            </w:r>
          </w:p>
        </w:tc>
        <w:tc>
          <w:tcPr>
            <w:tcW w:w="1517" w:type="dxa"/>
          </w:tcPr>
          <w:p w14:paraId="0327925A" w14:textId="69B0A225" w:rsidR="004C4E8F" w:rsidRPr="00321F53" w:rsidRDefault="004C4E8F" w:rsidP="004C4E8F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D35F28" w14:textId="140A30D1" w:rsidR="004C4E8F" w:rsidRPr="00321F53" w:rsidRDefault="00561FC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30" w:type="dxa"/>
          </w:tcPr>
          <w:p w14:paraId="78F66ED9" w14:textId="34D2E755" w:rsidR="004C4E8F" w:rsidRPr="00321F53" w:rsidRDefault="00B310E3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CD5736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CD5736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CD5736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</w:tc>
      </w:tr>
      <w:tr w:rsidR="003E1611" w:rsidRPr="00321F53" w14:paraId="7CB502DC" w14:textId="77777777" w:rsidTr="004715F2">
        <w:tc>
          <w:tcPr>
            <w:tcW w:w="519" w:type="dxa"/>
          </w:tcPr>
          <w:p w14:paraId="371BF930" w14:textId="19ED0FA8" w:rsidR="004C4E8F" w:rsidRPr="00321F53" w:rsidRDefault="00AD4D8C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779" w:type="dxa"/>
          </w:tcPr>
          <w:p w14:paraId="473370EB" w14:textId="5FE2C3B0" w:rsidR="004C4E8F" w:rsidRPr="00321F53" w:rsidRDefault="009247F8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53-55</w:t>
            </w:r>
          </w:p>
        </w:tc>
        <w:tc>
          <w:tcPr>
            <w:tcW w:w="1522" w:type="dxa"/>
          </w:tcPr>
          <w:p w14:paraId="1B7FAFFB" w14:textId="40BD1D73" w:rsidR="004C4E8F" w:rsidRPr="00321F53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4B</w:t>
            </w:r>
          </w:p>
        </w:tc>
        <w:tc>
          <w:tcPr>
            <w:tcW w:w="1851" w:type="dxa"/>
          </w:tcPr>
          <w:p w14:paraId="0C8EE40A" w14:textId="18E2F8EE" w:rsidR="004C4E8F" w:rsidRPr="00321F53" w:rsidRDefault="00A5670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A külső leírása</w:t>
            </w:r>
          </w:p>
        </w:tc>
        <w:tc>
          <w:tcPr>
            <w:tcW w:w="2115" w:type="dxa"/>
          </w:tcPr>
          <w:p w14:paraId="764DCD1F" w14:textId="77777777" w:rsidR="00A56709" w:rsidRPr="00A56709" w:rsidRDefault="00A56709" w:rsidP="00A567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56709">
              <w:rPr>
                <w:rFonts w:asciiTheme="minorHAnsi" w:hAnsiTheme="minorHAnsi" w:cstheme="minorHAnsi"/>
                <w:sz w:val="20"/>
                <w:szCs w:val="20"/>
              </w:rPr>
              <w:t>These</w:t>
            </w:r>
            <w:proofErr w:type="spellEnd"/>
            <w:r w:rsidRPr="00A56709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A56709">
              <w:rPr>
                <w:rFonts w:asciiTheme="minorHAnsi" w:hAnsiTheme="minorHAnsi" w:cstheme="minorHAnsi"/>
                <w:sz w:val="20"/>
                <w:szCs w:val="20"/>
              </w:rPr>
              <w:t>Those</w:t>
            </w:r>
            <w:proofErr w:type="spellEnd"/>
            <w:r w:rsidRPr="00A56709">
              <w:rPr>
                <w:rFonts w:asciiTheme="minorHAnsi" w:hAnsiTheme="minorHAnsi" w:cstheme="minorHAnsi"/>
                <w:sz w:val="20"/>
                <w:szCs w:val="20"/>
              </w:rPr>
              <w:t xml:space="preserve"> – mutató névmások</w:t>
            </w:r>
          </w:p>
          <w:p w14:paraId="60CEFB6B" w14:textId="21C314A7" w:rsidR="009965F4" w:rsidRPr="00321F53" w:rsidRDefault="00A56709" w:rsidP="00A567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Melléknevek</w:t>
            </w:r>
          </w:p>
        </w:tc>
        <w:tc>
          <w:tcPr>
            <w:tcW w:w="2160" w:type="dxa"/>
          </w:tcPr>
          <w:p w14:paraId="7F902304" w14:textId="29897553" w:rsidR="004C4E8F" w:rsidRPr="00321F53" w:rsidRDefault="002E2290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old (=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not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new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),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party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weight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height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chubby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slim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dark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fair,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hair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long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short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, old (=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not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young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),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young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tall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What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does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he/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she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look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gram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like?,</w:t>
            </w:r>
            <w:proofErr w:type="gram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Well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done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517" w:type="dxa"/>
          </w:tcPr>
          <w:p w14:paraId="3D069CFD" w14:textId="7060588C" w:rsidR="004C4E8F" w:rsidRPr="00321F53" w:rsidRDefault="004C4E8F" w:rsidP="004C4E8F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9C46EA" w14:textId="1724C11D" w:rsidR="004C4E8F" w:rsidRPr="00321F53" w:rsidRDefault="00561FC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30" w:type="dxa"/>
          </w:tcPr>
          <w:p w14:paraId="21595F98" w14:textId="7CBBB353" w:rsidR="004C4E8F" w:rsidRPr="00321F53" w:rsidRDefault="00B310E3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CD5736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CD5736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</w:p>
        </w:tc>
      </w:tr>
      <w:tr w:rsidR="003E1611" w:rsidRPr="00321F53" w14:paraId="452F9D57" w14:textId="77777777" w:rsidTr="004715F2">
        <w:tc>
          <w:tcPr>
            <w:tcW w:w="519" w:type="dxa"/>
          </w:tcPr>
          <w:p w14:paraId="473BBE6A" w14:textId="272B55D7" w:rsidR="004C4E8F" w:rsidRPr="00321F53" w:rsidRDefault="00AD4D8C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79" w:type="dxa"/>
          </w:tcPr>
          <w:p w14:paraId="5A04B229" w14:textId="779CF383" w:rsidR="004C4E8F" w:rsidRPr="00321F53" w:rsidRDefault="009247F8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56-58</w:t>
            </w:r>
          </w:p>
        </w:tc>
        <w:tc>
          <w:tcPr>
            <w:tcW w:w="1522" w:type="dxa"/>
          </w:tcPr>
          <w:p w14:paraId="0133BDF1" w14:textId="772C460F" w:rsidR="004C4E8F" w:rsidRPr="00321F53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4C</w:t>
            </w:r>
          </w:p>
        </w:tc>
        <w:tc>
          <w:tcPr>
            <w:tcW w:w="1851" w:type="dxa"/>
          </w:tcPr>
          <w:p w14:paraId="390A815F" w14:textId="2830E97F" w:rsidR="004C4E8F" w:rsidRPr="00321F53" w:rsidRDefault="00A5670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Házi kedvencek leírása</w:t>
            </w:r>
          </w:p>
        </w:tc>
        <w:tc>
          <w:tcPr>
            <w:tcW w:w="2115" w:type="dxa"/>
          </w:tcPr>
          <w:p w14:paraId="6311E38A" w14:textId="36431668" w:rsidR="004C4E8F" w:rsidRPr="00321F53" w:rsidRDefault="00A5670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Ismétlés</w:t>
            </w:r>
            <w:r w:rsidR="009965F4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="009965F4" w:rsidRPr="00321F53">
              <w:rPr>
                <w:rFonts w:asciiTheme="minorHAnsi" w:hAnsiTheme="minorHAnsi" w:cstheme="minorHAnsi"/>
                <w:sz w:val="20"/>
                <w:szCs w:val="20"/>
              </w:rPr>
              <w:t>Possessive</w:t>
            </w:r>
            <w:proofErr w:type="spellEnd"/>
            <w:r w:rsidR="009965F4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965F4" w:rsidRPr="00321F53">
              <w:rPr>
                <w:rFonts w:asciiTheme="minorHAnsi" w:hAnsiTheme="minorHAnsi" w:cstheme="minorHAnsi"/>
                <w:sz w:val="20"/>
                <w:szCs w:val="20"/>
              </w:rPr>
              <w:t>Case</w:t>
            </w:r>
            <w:proofErr w:type="spellEnd"/>
            <w:r w:rsidR="009965F4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9965F4" w:rsidRPr="00321F53">
              <w:rPr>
                <w:rFonts w:asciiTheme="minorHAnsi" w:hAnsiTheme="minorHAnsi" w:cstheme="minorHAnsi"/>
                <w:sz w:val="20"/>
                <w:szCs w:val="20"/>
              </w:rPr>
              <w:t>Whose</w:t>
            </w:r>
            <w:proofErr w:type="spellEnd"/>
            <w:r w:rsidR="009965F4" w:rsidRPr="00321F53">
              <w:rPr>
                <w:rFonts w:asciiTheme="minorHAnsi" w:hAnsiTheme="minorHAnsi" w:cstheme="minorHAnsi"/>
                <w:sz w:val="20"/>
                <w:szCs w:val="20"/>
              </w:rPr>
              <w:t>?,</w:t>
            </w:r>
            <w:proofErr w:type="gramEnd"/>
            <w:r w:rsidR="009965F4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965F4" w:rsidRPr="00321F53">
              <w:rPr>
                <w:rFonts w:asciiTheme="minorHAnsi" w:hAnsiTheme="minorHAnsi" w:cstheme="minorHAnsi"/>
                <w:sz w:val="20"/>
                <w:szCs w:val="20"/>
              </w:rPr>
              <w:t>These</w:t>
            </w:r>
            <w:proofErr w:type="spellEnd"/>
            <w:r w:rsidR="009965F4" w:rsidRPr="00321F53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="009965F4" w:rsidRPr="00321F53">
              <w:rPr>
                <w:rFonts w:asciiTheme="minorHAnsi" w:hAnsiTheme="minorHAnsi" w:cstheme="minorHAnsi"/>
                <w:sz w:val="20"/>
                <w:szCs w:val="20"/>
              </w:rPr>
              <w:t>Those</w:t>
            </w:r>
            <w:proofErr w:type="spellEnd"/>
            <w:r w:rsidR="009965F4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9965F4" w:rsidRPr="00321F53">
              <w:rPr>
                <w:rFonts w:asciiTheme="minorHAnsi" w:hAnsiTheme="minorHAnsi" w:cstheme="minorHAnsi"/>
                <w:sz w:val="20"/>
                <w:szCs w:val="20"/>
              </w:rPr>
              <w:t>Adjectives</w:t>
            </w:r>
            <w:proofErr w:type="spellEnd"/>
          </w:p>
        </w:tc>
        <w:tc>
          <w:tcPr>
            <w:tcW w:w="2160" w:type="dxa"/>
          </w:tcPr>
          <w:p w14:paraId="40531C1F" w14:textId="04FD3D51" w:rsidR="004C4E8F" w:rsidRPr="00321F53" w:rsidRDefault="002E2290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snake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tortoise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fur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shell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colourful</w:t>
            </w:r>
            <w:proofErr w:type="spellEnd"/>
          </w:p>
        </w:tc>
        <w:tc>
          <w:tcPr>
            <w:tcW w:w="1517" w:type="dxa"/>
          </w:tcPr>
          <w:p w14:paraId="1A0D05EE" w14:textId="01A0741B" w:rsidR="004C4E8F" w:rsidRPr="00321F53" w:rsidRDefault="004C4E8F" w:rsidP="004C4E8F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6A95D2" w14:textId="48CBE251" w:rsidR="004C4E8F" w:rsidRPr="00321F53" w:rsidRDefault="00561FC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30" w:type="dxa"/>
          </w:tcPr>
          <w:p w14:paraId="47027AD8" w14:textId="42C9B055" w:rsidR="004C4E8F" w:rsidRPr="00321F53" w:rsidRDefault="00B310E3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CD5736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CD5736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  <w:r w:rsidR="00CD5736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</w:p>
        </w:tc>
      </w:tr>
      <w:tr w:rsidR="003E1611" w:rsidRPr="00321F53" w14:paraId="083365D3" w14:textId="77777777" w:rsidTr="004715F2">
        <w:tc>
          <w:tcPr>
            <w:tcW w:w="519" w:type="dxa"/>
          </w:tcPr>
          <w:p w14:paraId="4EB3E986" w14:textId="528FBA19" w:rsidR="004C4E8F" w:rsidRPr="00321F53" w:rsidRDefault="00AD4D8C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779" w:type="dxa"/>
          </w:tcPr>
          <w:p w14:paraId="67128821" w14:textId="2668A9E8" w:rsidR="004C4E8F" w:rsidRPr="00321F53" w:rsidRDefault="009247F8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59-61</w:t>
            </w:r>
          </w:p>
        </w:tc>
        <w:tc>
          <w:tcPr>
            <w:tcW w:w="1522" w:type="dxa"/>
          </w:tcPr>
          <w:p w14:paraId="4CFD3AA5" w14:textId="2E1BD5C2" w:rsidR="004C4E8F" w:rsidRPr="00321F53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4D</w:t>
            </w:r>
          </w:p>
        </w:tc>
        <w:tc>
          <w:tcPr>
            <w:tcW w:w="1851" w:type="dxa"/>
          </w:tcPr>
          <w:p w14:paraId="23262FD6" w14:textId="77777777" w:rsidR="00A56709" w:rsidRPr="00A56709" w:rsidRDefault="00A56709" w:rsidP="00A567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6709">
              <w:rPr>
                <w:rFonts w:asciiTheme="minorHAnsi" w:hAnsiTheme="minorHAnsi" w:cstheme="minorHAnsi"/>
                <w:sz w:val="20"/>
                <w:szCs w:val="20"/>
              </w:rPr>
              <w:t xml:space="preserve">Engedély kérése, megadása és visszautasítása </w:t>
            </w:r>
          </w:p>
          <w:p w14:paraId="0B05ECAD" w14:textId="77777777" w:rsidR="00A56709" w:rsidRPr="00A56709" w:rsidRDefault="00A56709" w:rsidP="00A567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6709">
              <w:rPr>
                <w:rFonts w:asciiTheme="minorHAnsi" w:hAnsiTheme="minorHAnsi" w:cstheme="minorHAnsi"/>
                <w:sz w:val="20"/>
                <w:szCs w:val="20"/>
              </w:rPr>
              <w:t xml:space="preserve">A legjobb barát leírása </w:t>
            </w:r>
          </w:p>
          <w:p w14:paraId="29BFB1EC" w14:textId="064F16B1" w:rsidR="009965F4" w:rsidRPr="00321F53" w:rsidRDefault="009965F4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5" w:type="dxa"/>
          </w:tcPr>
          <w:p w14:paraId="3A196661" w14:textId="77777777" w:rsidR="004C4E8F" w:rsidRPr="00321F53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B796130" w14:textId="041C3C1A" w:rsidR="004C4E8F" w:rsidRPr="00321F53" w:rsidRDefault="002E2290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borrow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homework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give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, go out (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with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friends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),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need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project,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forever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horse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ride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horse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wild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stallion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make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request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ask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for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permission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farm,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Sure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., No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problem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.,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I'm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afraid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not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., Here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you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are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., (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I'm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)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sorry</w:t>
            </w:r>
            <w:proofErr w:type="spellEnd"/>
          </w:p>
        </w:tc>
        <w:tc>
          <w:tcPr>
            <w:tcW w:w="1517" w:type="dxa"/>
          </w:tcPr>
          <w:p w14:paraId="709E814F" w14:textId="331830DC" w:rsidR="004C4E8F" w:rsidRPr="00321F53" w:rsidRDefault="004C4E8F" w:rsidP="004C4E8F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92795A" w14:textId="75F4CE5F" w:rsidR="004C4E8F" w:rsidRPr="00321F53" w:rsidRDefault="00561FC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30" w:type="dxa"/>
          </w:tcPr>
          <w:p w14:paraId="604668E8" w14:textId="664B1ACA" w:rsidR="004C4E8F" w:rsidRPr="00321F53" w:rsidRDefault="00B310E3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CD5736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CD5736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  <w:r w:rsidR="00CD5736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  <w:r w:rsidR="00CD5736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</w:p>
        </w:tc>
      </w:tr>
      <w:tr w:rsidR="003E1611" w:rsidRPr="00321F53" w14:paraId="05FF67EA" w14:textId="77777777" w:rsidTr="004715F2">
        <w:trPr>
          <w:cantSplit/>
          <w:trHeight w:val="200"/>
        </w:trPr>
        <w:tc>
          <w:tcPr>
            <w:tcW w:w="519" w:type="dxa"/>
          </w:tcPr>
          <w:p w14:paraId="36D60574" w14:textId="5A8E58C8" w:rsidR="004C4E8F" w:rsidRPr="00321F53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4B9BF6A7" w14:textId="109B4FBF" w:rsidR="004C4E8F" w:rsidRPr="00321F53" w:rsidRDefault="009247F8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1522" w:type="dxa"/>
          </w:tcPr>
          <w:p w14:paraId="300FE367" w14:textId="313F1B22" w:rsidR="004C4E8F" w:rsidRPr="00321F53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Round-up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</w:p>
          <w:p w14:paraId="38DEB50F" w14:textId="77777777" w:rsidR="004C4E8F" w:rsidRPr="00321F53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Self-evaluation</w:t>
            </w:r>
            <w:proofErr w:type="spellEnd"/>
          </w:p>
          <w:p w14:paraId="50CAB7CE" w14:textId="77777777" w:rsidR="00A56709" w:rsidRPr="00321F53" w:rsidRDefault="00A5670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39523165" w14:textId="4048F024" w:rsidR="00A56709" w:rsidRPr="00321F53" w:rsidRDefault="00A5670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1851" w:type="dxa"/>
          </w:tcPr>
          <w:p w14:paraId="77D3DD38" w14:textId="12C6EEAF" w:rsidR="004C4E8F" w:rsidRPr="00321F53" w:rsidRDefault="00B64B1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A korábbi órákon tanult szókincs és nyelvtani szerkezetek átismétlése és megerősítése</w:t>
            </w:r>
          </w:p>
          <w:p w14:paraId="213DC988" w14:textId="7884F020" w:rsidR="004C4E8F" w:rsidRPr="00321F53" w:rsidRDefault="00B64B1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Lehetőséget adni a tanulóknak, hogy kövessék a fejlődésüket</w:t>
            </w:r>
          </w:p>
        </w:tc>
        <w:tc>
          <w:tcPr>
            <w:tcW w:w="2115" w:type="dxa"/>
          </w:tcPr>
          <w:p w14:paraId="5A693814" w14:textId="77777777" w:rsidR="004C4E8F" w:rsidRPr="00321F53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19930A9" w14:textId="77777777" w:rsidR="004C4E8F" w:rsidRPr="00321F53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0071AEEC" w14:textId="10F36D11" w:rsidR="004C4E8F" w:rsidRPr="00321F53" w:rsidRDefault="004C4E8F" w:rsidP="004C4E8F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EC6B42" w14:textId="02DE5835" w:rsidR="004C4E8F" w:rsidRPr="00321F53" w:rsidRDefault="00561FC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Multimédiás segédanyag</w:t>
            </w:r>
          </w:p>
        </w:tc>
        <w:tc>
          <w:tcPr>
            <w:tcW w:w="3730" w:type="dxa"/>
          </w:tcPr>
          <w:p w14:paraId="54DB8EBA" w14:textId="29762941" w:rsidR="004C4E8F" w:rsidRPr="00321F53" w:rsidRDefault="009D48D8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3E1611" w:rsidRPr="00321F53" w14:paraId="7FC93574" w14:textId="77777777" w:rsidTr="004715F2">
        <w:tc>
          <w:tcPr>
            <w:tcW w:w="519" w:type="dxa"/>
          </w:tcPr>
          <w:p w14:paraId="377C1E58" w14:textId="77777777" w:rsidR="004C4E8F" w:rsidRPr="00321F53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2FA4DD3A" w14:textId="4275205E" w:rsidR="004C4E8F" w:rsidRPr="00321F53" w:rsidRDefault="009247F8" w:rsidP="004C4E8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21F5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1522" w:type="dxa"/>
          </w:tcPr>
          <w:p w14:paraId="62C7C9F1" w14:textId="40084E10" w:rsidR="004C4E8F" w:rsidRPr="00321F53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test</w:t>
            </w:r>
          </w:p>
        </w:tc>
        <w:tc>
          <w:tcPr>
            <w:tcW w:w="1851" w:type="dxa"/>
          </w:tcPr>
          <w:p w14:paraId="259B1485" w14:textId="6E4A0EEC" w:rsidR="004C4E8F" w:rsidRPr="00321F53" w:rsidRDefault="00B64B1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A tanulók fejlődésének értékelése</w:t>
            </w:r>
          </w:p>
        </w:tc>
        <w:tc>
          <w:tcPr>
            <w:tcW w:w="2115" w:type="dxa"/>
          </w:tcPr>
          <w:p w14:paraId="496EF05B" w14:textId="77777777" w:rsidR="004C4E8F" w:rsidRPr="00321F53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007BC2F" w14:textId="77777777" w:rsidR="004C4E8F" w:rsidRPr="00321F53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03CB2AD9" w14:textId="37813E73" w:rsidR="004C4E8F" w:rsidRPr="00321F53" w:rsidRDefault="001E571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Tesztek </w:t>
            </w:r>
            <w:r w:rsidR="004C4E8F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gramEnd"/>
            <w:r w:rsidR="00561FC9" w:rsidRPr="00321F53">
              <w:rPr>
                <w:rFonts w:asciiTheme="minorHAnsi" w:hAnsiTheme="minorHAnsi" w:cstheme="minorHAnsi"/>
                <w:sz w:val="20"/>
                <w:szCs w:val="20"/>
              </w:rPr>
              <w:t>Tanárasszisztens oldalunkról letöltve</w:t>
            </w:r>
            <w:r w:rsidR="004C4E8F" w:rsidRPr="00321F5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730" w:type="dxa"/>
          </w:tcPr>
          <w:p w14:paraId="24377D28" w14:textId="77777777" w:rsidR="004C4E8F" w:rsidRPr="00321F53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1611" w:rsidRPr="00321F53" w14:paraId="344B63AE" w14:textId="77777777" w:rsidTr="004715F2">
        <w:tc>
          <w:tcPr>
            <w:tcW w:w="519" w:type="dxa"/>
          </w:tcPr>
          <w:p w14:paraId="65149FBF" w14:textId="77777777" w:rsidR="004C4E8F" w:rsidRPr="00321F53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63413EEC" w14:textId="7992F403" w:rsidR="004C4E8F" w:rsidRPr="00321F53" w:rsidRDefault="009247F8" w:rsidP="004C4E8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21F5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1522" w:type="dxa"/>
          </w:tcPr>
          <w:p w14:paraId="5917CA16" w14:textId="6AB93ABB" w:rsidR="004C4E8F" w:rsidRPr="00321F53" w:rsidRDefault="00B64B1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A modul tesztek javítása</w:t>
            </w:r>
          </w:p>
        </w:tc>
        <w:tc>
          <w:tcPr>
            <w:tcW w:w="1851" w:type="dxa"/>
          </w:tcPr>
          <w:p w14:paraId="00B08C7B" w14:textId="61E893DF" w:rsidR="004C4E8F" w:rsidRPr="00321F53" w:rsidRDefault="00B64B1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Lehetőséget biztosítani a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tanulóknak, hogy saját hibáikból tanuljanak</w:t>
            </w:r>
          </w:p>
        </w:tc>
        <w:tc>
          <w:tcPr>
            <w:tcW w:w="2115" w:type="dxa"/>
          </w:tcPr>
          <w:p w14:paraId="100A0009" w14:textId="77777777" w:rsidR="004C4E8F" w:rsidRPr="00321F53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AB01955" w14:textId="77777777" w:rsidR="004C4E8F" w:rsidRPr="00321F53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00C8C2D6" w14:textId="32EF16AC" w:rsidR="004C4E8F" w:rsidRPr="00321F53" w:rsidRDefault="005A7C93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Kijavított tesztek</w:t>
            </w:r>
          </w:p>
        </w:tc>
        <w:tc>
          <w:tcPr>
            <w:tcW w:w="3730" w:type="dxa"/>
          </w:tcPr>
          <w:p w14:paraId="30E74B95" w14:textId="5D7EBB02" w:rsidR="004C4E8F" w:rsidRPr="00321F53" w:rsidRDefault="00485319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3E1611" w:rsidRPr="00321F53" w14:paraId="532FC956" w14:textId="77777777" w:rsidTr="004715F2">
        <w:tc>
          <w:tcPr>
            <w:tcW w:w="519" w:type="dxa"/>
          </w:tcPr>
          <w:p w14:paraId="32423687" w14:textId="1C00D0C3" w:rsidR="004C4E8F" w:rsidRPr="00321F53" w:rsidRDefault="00AD4D8C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779" w:type="dxa"/>
          </w:tcPr>
          <w:p w14:paraId="3132AD90" w14:textId="5D80F7CF" w:rsidR="004C4E8F" w:rsidRPr="00321F53" w:rsidRDefault="009247F8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1522" w:type="dxa"/>
          </w:tcPr>
          <w:p w14:paraId="3E31E234" w14:textId="77777777" w:rsidR="004C4E8F" w:rsidRPr="00321F53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CLIL 2</w:t>
            </w:r>
          </w:p>
          <w:p w14:paraId="003942F6" w14:textId="69EF52C1" w:rsidR="004C4E8F" w:rsidRPr="00321F53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Song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Modules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1 &amp; 2</w:t>
            </w:r>
          </w:p>
        </w:tc>
        <w:tc>
          <w:tcPr>
            <w:tcW w:w="1851" w:type="dxa"/>
          </w:tcPr>
          <w:p w14:paraId="57AC2E7A" w14:textId="59904554" w:rsidR="00A56709" w:rsidRPr="00321F53" w:rsidRDefault="00A56709" w:rsidP="00A567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A természettudományok tanítása angol nyelven</w:t>
            </w:r>
          </w:p>
          <w:p w14:paraId="037FD34B" w14:textId="77777777" w:rsidR="00A56709" w:rsidRPr="00A56709" w:rsidRDefault="00A56709" w:rsidP="00A567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6709">
              <w:rPr>
                <w:rFonts w:asciiTheme="minorHAnsi" w:hAnsiTheme="minorHAnsi" w:cstheme="minorHAnsi"/>
                <w:sz w:val="20"/>
                <w:szCs w:val="20"/>
              </w:rPr>
              <w:t>Az állatcsoportok bemutatása</w:t>
            </w:r>
          </w:p>
          <w:p w14:paraId="2FCA7C15" w14:textId="59D996F9" w:rsidR="00E7299E" w:rsidRPr="00321F53" w:rsidRDefault="00A56709" w:rsidP="00A567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A már tanult szerkezetek, funkciók és szókincs átismétlése és megerősítése egy dal segítségével</w:t>
            </w:r>
          </w:p>
        </w:tc>
        <w:tc>
          <w:tcPr>
            <w:tcW w:w="2115" w:type="dxa"/>
          </w:tcPr>
          <w:p w14:paraId="06070BA0" w14:textId="77777777" w:rsidR="004C4E8F" w:rsidRPr="00321F53" w:rsidRDefault="004C4E8F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7559A64" w14:textId="3DE0A85B" w:rsidR="004C4E8F" w:rsidRPr="00321F53" w:rsidRDefault="002E2290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scales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dolphin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starfish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frog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penguin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enter (a blog),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password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puzzle,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mystery</w:t>
            </w:r>
            <w:proofErr w:type="spellEnd"/>
          </w:p>
        </w:tc>
        <w:tc>
          <w:tcPr>
            <w:tcW w:w="1517" w:type="dxa"/>
          </w:tcPr>
          <w:p w14:paraId="4FABCC8B" w14:textId="0C27B5E8" w:rsidR="00E7299E" w:rsidRPr="00321F53" w:rsidRDefault="00E7299E" w:rsidP="00E7299E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10E10C" w14:textId="07892787" w:rsidR="004C4E8F" w:rsidRPr="00321F53" w:rsidRDefault="00561FC9" w:rsidP="00E7299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30" w:type="dxa"/>
          </w:tcPr>
          <w:p w14:paraId="4496405B" w14:textId="0E799038" w:rsidR="004C4E8F" w:rsidRPr="00321F53" w:rsidRDefault="00B310E3" w:rsidP="004C4E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  <w:r w:rsidR="008E47EC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  <w:r w:rsidR="008E47EC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9D48D8" w:rsidRPr="00321F53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  <w:r w:rsidR="008E47EC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  <w:r w:rsidR="008E47EC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digitális kompetenciák</w:t>
            </w:r>
            <w:r w:rsidR="008E47EC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</w:t>
            </w:r>
          </w:p>
        </w:tc>
      </w:tr>
      <w:tr w:rsidR="00496601" w:rsidRPr="00321F53" w14:paraId="6093780D" w14:textId="77777777" w:rsidTr="004715F2">
        <w:tc>
          <w:tcPr>
            <w:tcW w:w="519" w:type="dxa"/>
          </w:tcPr>
          <w:p w14:paraId="6B4BBFC2" w14:textId="7777777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5408554F" w14:textId="6B1C109B" w:rsidR="00496601" w:rsidRPr="00321F53" w:rsidRDefault="00496601" w:rsidP="00496601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21F5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1522" w:type="dxa"/>
          </w:tcPr>
          <w:p w14:paraId="5EBD9DD3" w14:textId="37CB0CC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Portal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real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life 2</w:t>
            </w:r>
          </w:p>
        </w:tc>
        <w:tc>
          <w:tcPr>
            <w:tcW w:w="1851" w:type="dxa"/>
          </w:tcPr>
          <w:p w14:paraId="29A8C3E1" w14:textId="6B962C13" w:rsidR="00496601" w:rsidRPr="00321F53" w:rsidRDefault="00B64B1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A modul témájának elmélyítése, bővítése</w:t>
            </w:r>
          </w:p>
          <w:p w14:paraId="4A6F5E89" w14:textId="195988EA" w:rsidR="00496601" w:rsidRPr="00321F53" w:rsidRDefault="00B64B1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A modul szókincsének és nyelvtani szerkezetének megismerése valódi élethelyzetekben</w:t>
            </w:r>
          </w:p>
          <w:p w14:paraId="079E43EB" w14:textId="3F134A06" w:rsidR="00A56709" w:rsidRPr="00321F53" w:rsidRDefault="00A5670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Tényszerű információ nyújtása</w:t>
            </w:r>
          </w:p>
          <w:p w14:paraId="2B5C9799" w14:textId="4A91785E" w:rsidR="00496601" w:rsidRPr="00321F53" w:rsidRDefault="00A5670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a papagájokról egy dokumentumfilmen keresztül</w:t>
            </w:r>
          </w:p>
        </w:tc>
        <w:tc>
          <w:tcPr>
            <w:tcW w:w="2115" w:type="dxa"/>
          </w:tcPr>
          <w:p w14:paraId="7ECC0E72" w14:textId="4B26A540" w:rsidR="00496601" w:rsidRPr="00321F53" w:rsidRDefault="00A5670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496601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proofErr w:type="spellStart"/>
            <w:r w:rsidR="00496601" w:rsidRPr="00321F53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proofErr w:type="spellEnd"/>
            <w:r w:rsidR="00496601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got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” ige</w:t>
            </w:r>
          </w:p>
          <w:p w14:paraId="7553331B" w14:textId="0B8C9384" w:rsidR="00496601" w:rsidRPr="00321F53" w:rsidRDefault="00A5670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496601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proofErr w:type="spellStart"/>
            <w:r w:rsidR="00496601" w:rsidRPr="00321F53">
              <w:rPr>
                <w:rFonts w:asciiTheme="minorHAnsi" w:hAnsiTheme="minorHAnsi" w:cstheme="minorHAnsi"/>
                <w:sz w:val="20"/>
                <w:szCs w:val="20"/>
              </w:rPr>
              <w:t>can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” segédige</w:t>
            </w:r>
          </w:p>
          <w:p w14:paraId="68A4701E" w14:textId="77777777" w:rsidR="00496601" w:rsidRPr="00321F53" w:rsidRDefault="00A5670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Birtokos eset</w:t>
            </w:r>
          </w:p>
          <w:p w14:paraId="1A308A4C" w14:textId="7CF419BC" w:rsidR="00A56709" w:rsidRPr="00321F53" w:rsidRDefault="00A5670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Melléknevek</w:t>
            </w:r>
          </w:p>
        </w:tc>
        <w:tc>
          <w:tcPr>
            <w:tcW w:w="2160" w:type="dxa"/>
          </w:tcPr>
          <w:p w14:paraId="5336448C" w14:textId="2E3323BA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beak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flowers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fly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walk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wings</w:t>
            </w:r>
            <w:proofErr w:type="spellEnd"/>
          </w:p>
        </w:tc>
        <w:tc>
          <w:tcPr>
            <w:tcW w:w="1517" w:type="dxa"/>
          </w:tcPr>
          <w:p w14:paraId="57D208B0" w14:textId="6B9E7624" w:rsidR="00496601" w:rsidRPr="00321F53" w:rsidRDefault="00496601" w:rsidP="00496601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F09EE0" w14:textId="1057F173" w:rsidR="00496601" w:rsidRPr="00321F53" w:rsidRDefault="00561FC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Multimédiás segédanyag</w:t>
            </w:r>
          </w:p>
        </w:tc>
        <w:tc>
          <w:tcPr>
            <w:tcW w:w="3730" w:type="dxa"/>
          </w:tcPr>
          <w:p w14:paraId="210BE66C" w14:textId="1E460C5D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</w:t>
            </w:r>
          </w:p>
        </w:tc>
      </w:tr>
      <w:tr w:rsidR="00496601" w:rsidRPr="00321F53" w14:paraId="017EB424" w14:textId="77777777" w:rsidTr="004715F2">
        <w:tc>
          <w:tcPr>
            <w:tcW w:w="519" w:type="dxa"/>
          </w:tcPr>
          <w:p w14:paraId="14717B1E" w14:textId="7777777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608CF30E" w14:textId="180BDD5C" w:rsidR="00496601" w:rsidRPr="00321F53" w:rsidRDefault="00496601" w:rsidP="00496601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21F5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67</w:t>
            </w:r>
          </w:p>
        </w:tc>
        <w:tc>
          <w:tcPr>
            <w:tcW w:w="1522" w:type="dxa"/>
          </w:tcPr>
          <w:p w14:paraId="1A555307" w14:textId="221F5DC4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Me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country project 4</w:t>
            </w:r>
          </w:p>
        </w:tc>
        <w:tc>
          <w:tcPr>
            <w:tcW w:w="1851" w:type="dxa"/>
          </w:tcPr>
          <w:p w14:paraId="565EFF72" w14:textId="158A09D8" w:rsidR="00496601" w:rsidRPr="00321F53" w:rsidRDefault="00A5670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Mondatok írása a háziállatukról</w:t>
            </w:r>
          </w:p>
        </w:tc>
        <w:tc>
          <w:tcPr>
            <w:tcW w:w="2115" w:type="dxa"/>
          </w:tcPr>
          <w:p w14:paraId="157A9255" w14:textId="7777777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A4C7929" w14:textId="7777777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02D0C8CE" w14:textId="4F87D3E6" w:rsidR="00496601" w:rsidRPr="00321F53" w:rsidRDefault="00561FC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Feladatlap</w:t>
            </w:r>
          </w:p>
        </w:tc>
        <w:tc>
          <w:tcPr>
            <w:tcW w:w="3730" w:type="dxa"/>
          </w:tcPr>
          <w:p w14:paraId="1EB42F13" w14:textId="22ED135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kreatív alkotás</w:t>
            </w:r>
          </w:p>
        </w:tc>
      </w:tr>
      <w:tr w:rsidR="00496601" w:rsidRPr="00321F53" w14:paraId="3FC6EA65" w14:textId="77777777" w:rsidTr="004715F2">
        <w:tc>
          <w:tcPr>
            <w:tcW w:w="519" w:type="dxa"/>
          </w:tcPr>
          <w:p w14:paraId="788DD292" w14:textId="7777777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73D41715" w14:textId="67B5C57A" w:rsidR="00496601" w:rsidRPr="00321F53" w:rsidRDefault="00496601" w:rsidP="00496601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21F5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1522" w:type="dxa"/>
          </w:tcPr>
          <w:p w14:paraId="2A867E23" w14:textId="4DE0F02E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Revision</w:t>
            </w:r>
            <w:proofErr w:type="spellEnd"/>
            <w:r w:rsidR="006570AB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- Ismétlés</w:t>
            </w:r>
          </w:p>
        </w:tc>
        <w:tc>
          <w:tcPr>
            <w:tcW w:w="1851" w:type="dxa"/>
          </w:tcPr>
          <w:p w14:paraId="04A1C1C9" w14:textId="2C48ABFA" w:rsidR="00496601" w:rsidRPr="00321F53" w:rsidRDefault="006570AB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Az 1-2 modul szókincsének és nyelvtani szerkezeteinek az átismétlése</w:t>
            </w:r>
          </w:p>
        </w:tc>
        <w:tc>
          <w:tcPr>
            <w:tcW w:w="2115" w:type="dxa"/>
          </w:tcPr>
          <w:p w14:paraId="4C93F0EB" w14:textId="7777777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28E4A59" w14:textId="7777777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07C73684" w14:textId="113B7B0D" w:rsidR="00496601" w:rsidRPr="00321F53" w:rsidRDefault="005A7C93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Munkafüzet</w:t>
            </w:r>
          </w:p>
        </w:tc>
        <w:tc>
          <w:tcPr>
            <w:tcW w:w="3730" w:type="dxa"/>
          </w:tcPr>
          <w:p w14:paraId="008314F0" w14:textId="7777777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6601" w:rsidRPr="00321F53" w14:paraId="748D5AB5" w14:textId="77777777" w:rsidTr="004715F2">
        <w:tc>
          <w:tcPr>
            <w:tcW w:w="519" w:type="dxa"/>
          </w:tcPr>
          <w:p w14:paraId="60238CA9" w14:textId="7B29E31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79" w:type="dxa"/>
          </w:tcPr>
          <w:p w14:paraId="4ED80902" w14:textId="31828774" w:rsidR="00496601" w:rsidRPr="00321F53" w:rsidRDefault="00496601" w:rsidP="00496601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21F5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69</w:t>
            </w:r>
          </w:p>
        </w:tc>
        <w:tc>
          <w:tcPr>
            <w:tcW w:w="1522" w:type="dxa"/>
          </w:tcPr>
          <w:p w14:paraId="50DE74DB" w14:textId="1EE27259" w:rsidR="00496601" w:rsidRPr="00321F53" w:rsidRDefault="006570AB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Félévi teszt</w:t>
            </w:r>
          </w:p>
        </w:tc>
        <w:tc>
          <w:tcPr>
            <w:tcW w:w="1851" w:type="dxa"/>
          </w:tcPr>
          <w:p w14:paraId="0135DB51" w14:textId="5BC18156" w:rsidR="00496601" w:rsidRPr="00321F53" w:rsidRDefault="00B64B1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A tanulók fejlődésének értékelése</w:t>
            </w:r>
          </w:p>
        </w:tc>
        <w:tc>
          <w:tcPr>
            <w:tcW w:w="2115" w:type="dxa"/>
          </w:tcPr>
          <w:p w14:paraId="0A2B592B" w14:textId="7777777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C087694" w14:textId="7777777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2BB9D456" w14:textId="2B3C676B" w:rsidR="00496601" w:rsidRPr="00321F53" w:rsidRDefault="001E571F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Tesztek </w:t>
            </w:r>
            <w:r w:rsidR="00496601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gramEnd"/>
            <w:r w:rsidR="00561FC9" w:rsidRPr="00321F53">
              <w:rPr>
                <w:rFonts w:asciiTheme="minorHAnsi" w:hAnsiTheme="minorHAnsi" w:cstheme="minorHAnsi"/>
                <w:sz w:val="20"/>
                <w:szCs w:val="20"/>
              </w:rPr>
              <w:t>Tanárasszisztens oldalunkról letöltve</w:t>
            </w:r>
            <w:r w:rsidR="00496601" w:rsidRPr="00321F5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730" w:type="dxa"/>
          </w:tcPr>
          <w:p w14:paraId="1313AAD5" w14:textId="7777777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6601" w:rsidRPr="00321F53" w14:paraId="46E51D15" w14:textId="77777777" w:rsidTr="004715F2">
        <w:tc>
          <w:tcPr>
            <w:tcW w:w="519" w:type="dxa"/>
          </w:tcPr>
          <w:p w14:paraId="0AAF0545" w14:textId="7777777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7769DD0A" w14:textId="65E65612" w:rsidR="00496601" w:rsidRPr="00321F53" w:rsidRDefault="00496601" w:rsidP="00496601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21F5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1522" w:type="dxa"/>
          </w:tcPr>
          <w:p w14:paraId="3351B295" w14:textId="4007EEB0" w:rsidR="00496601" w:rsidRPr="00321F53" w:rsidRDefault="006570AB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A félévi teszt tanítása</w:t>
            </w:r>
          </w:p>
        </w:tc>
        <w:tc>
          <w:tcPr>
            <w:tcW w:w="1851" w:type="dxa"/>
          </w:tcPr>
          <w:p w14:paraId="603CD1F9" w14:textId="1EB74803" w:rsidR="00496601" w:rsidRPr="00321F53" w:rsidRDefault="00B64B1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Lehetőséget biztosítani a tanulóknak, hogy saját hibáikból tanuljanak</w:t>
            </w:r>
          </w:p>
        </w:tc>
        <w:tc>
          <w:tcPr>
            <w:tcW w:w="2115" w:type="dxa"/>
          </w:tcPr>
          <w:p w14:paraId="1850211D" w14:textId="7777777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5131F57" w14:textId="7777777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59A62339" w14:textId="1E1CD03C" w:rsidR="00496601" w:rsidRPr="00321F53" w:rsidRDefault="005A7C93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Kijavított tesztek</w:t>
            </w:r>
          </w:p>
        </w:tc>
        <w:tc>
          <w:tcPr>
            <w:tcW w:w="3730" w:type="dxa"/>
          </w:tcPr>
          <w:p w14:paraId="55A21AA5" w14:textId="7E2EFE9F" w:rsidR="00496601" w:rsidRPr="00321F53" w:rsidRDefault="0048531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96601" w:rsidRPr="00321F53" w14:paraId="28E9DBC9" w14:textId="77777777" w:rsidTr="004715F2">
        <w:tc>
          <w:tcPr>
            <w:tcW w:w="519" w:type="dxa"/>
          </w:tcPr>
          <w:p w14:paraId="5421ADDB" w14:textId="7777777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2B177CFB" w14:textId="77777777" w:rsidR="00496601" w:rsidRPr="00321F53" w:rsidRDefault="00496601" w:rsidP="00496601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95" w:type="dxa"/>
            <w:gridSpan w:val="6"/>
            <w:shd w:val="clear" w:color="auto" w:fill="FFFF00"/>
          </w:tcPr>
          <w:p w14:paraId="3F227B88" w14:textId="58334B8E" w:rsidR="00496601" w:rsidRPr="00321F53" w:rsidRDefault="00496601" w:rsidP="00496601">
            <w:pPr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21F53">
              <w:rPr>
                <w:rFonts w:asciiTheme="minorHAnsi" w:hAnsiTheme="minorHAnsi" w:cstheme="minorHAnsi"/>
                <w:b/>
                <w:bCs/>
              </w:rPr>
              <w:t>Module</w:t>
            </w:r>
            <w:proofErr w:type="spellEnd"/>
            <w:r w:rsidRPr="00321F53">
              <w:rPr>
                <w:rFonts w:asciiTheme="minorHAnsi" w:hAnsiTheme="minorHAnsi" w:cstheme="minorHAnsi"/>
                <w:b/>
                <w:bCs/>
              </w:rPr>
              <w:t xml:space="preserve"> 3: Day in </w:t>
            </w:r>
            <w:proofErr w:type="spellStart"/>
            <w:r w:rsidRPr="00321F53">
              <w:rPr>
                <w:rFonts w:asciiTheme="minorHAnsi" w:hAnsiTheme="minorHAnsi" w:cstheme="minorHAnsi"/>
                <w:b/>
                <w:bCs/>
              </w:rPr>
              <w:t>day</w:t>
            </w:r>
            <w:proofErr w:type="spellEnd"/>
            <w:r w:rsidRPr="00321F53">
              <w:rPr>
                <w:rFonts w:asciiTheme="minorHAnsi" w:hAnsiTheme="minorHAnsi" w:cstheme="minorHAnsi"/>
                <w:b/>
                <w:bCs/>
              </w:rPr>
              <w:t xml:space="preserve"> out</w:t>
            </w:r>
          </w:p>
        </w:tc>
      </w:tr>
      <w:tr w:rsidR="00496601" w:rsidRPr="00321F53" w14:paraId="5A38F49F" w14:textId="77777777" w:rsidTr="004715F2">
        <w:tc>
          <w:tcPr>
            <w:tcW w:w="519" w:type="dxa"/>
          </w:tcPr>
          <w:p w14:paraId="2EA17D85" w14:textId="5EE3A04C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779" w:type="dxa"/>
          </w:tcPr>
          <w:p w14:paraId="04592672" w14:textId="2D1D3FE1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71-73</w:t>
            </w:r>
          </w:p>
        </w:tc>
        <w:tc>
          <w:tcPr>
            <w:tcW w:w="1522" w:type="dxa"/>
          </w:tcPr>
          <w:p w14:paraId="6B248FB2" w14:textId="640C128C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Cover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3 &amp; 5A</w:t>
            </w:r>
          </w:p>
        </w:tc>
        <w:tc>
          <w:tcPr>
            <w:tcW w:w="1851" w:type="dxa"/>
          </w:tcPr>
          <w:p w14:paraId="640C23E6" w14:textId="25E395E7" w:rsidR="00496601" w:rsidRPr="00321F53" w:rsidRDefault="00A5670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A modul témájának a bevezetése </w:t>
            </w:r>
          </w:p>
          <w:p w14:paraId="74A986EA" w14:textId="08221BA3" w:rsidR="00496601" w:rsidRPr="00321F53" w:rsidRDefault="006570AB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Beszélgetés a napirendről</w:t>
            </w:r>
          </w:p>
        </w:tc>
        <w:tc>
          <w:tcPr>
            <w:tcW w:w="2115" w:type="dxa"/>
          </w:tcPr>
          <w:p w14:paraId="106AA1C3" w14:textId="59B595E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affirmative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6570AB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– Egyszerű jelen idő</w:t>
            </w:r>
          </w:p>
          <w:p w14:paraId="26A9A48A" w14:textId="1BCF85F0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Prepositions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proofErr w:type="spellEnd"/>
            <w:r w:rsidR="006570AB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– időhatározói </w:t>
            </w:r>
            <w:proofErr w:type="spellStart"/>
            <w:r w:rsidR="006570AB" w:rsidRPr="00321F53">
              <w:rPr>
                <w:rFonts w:asciiTheme="minorHAnsi" w:hAnsiTheme="minorHAnsi" w:cstheme="minorHAnsi"/>
                <w:sz w:val="20"/>
                <w:szCs w:val="20"/>
              </w:rPr>
              <w:t>előljárószók</w:t>
            </w:r>
            <w:proofErr w:type="spellEnd"/>
          </w:p>
        </w:tc>
        <w:tc>
          <w:tcPr>
            <w:tcW w:w="2160" w:type="dxa"/>
          </w:tcPr>
          <w:p w14:paraId="5519FA67" w14:textId="2182B64B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Monday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Tuesday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Wednesday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Thursday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Friday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Saturday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Sunday,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weekend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weekday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What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day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is </w:t>
            </w:r>
            <w:proofErr w:type="spellStart"/>
            <w:proofErr w:type="gram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it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?,</w:t>
            </w:r>
            <w:proofErr w:type="gram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get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up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have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shower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brush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my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teeth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get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dressed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go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to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school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have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breakfast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/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lunch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/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dinner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get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home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do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my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homework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go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to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bed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every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make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want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to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early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late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fun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(adj.), boring, test (n),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get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ready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class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correct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(v),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housework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, play (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e.g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. a sport), again,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study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hard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then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learn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after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work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(n),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watch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TV,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probably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What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about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you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1517" w:type="dxa"/>
          </w:tcPr>
          <w:p w14:paraId="2DE3A73A" w14:textId="53340FB3" w:rsidR="00496601" w:rsidRPr="00321F53" w:rsidRDefault="00496601" w:rsidP="00496601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A82B11" w14:textId="1FDA29FF" w:rsidR="00496601" w:rsidRPr="00321F53" w:rsidRDefault="00561FC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30" w:type="dxa"/>
          </w:tcPr>
          <w:p w14:paraId="2E89095D" w14:textId="65F8C76B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tanulás kompetenciái, digitális kompetenciák, munkavállalói, innovációs és vállalkozói kompetenciák, kreatív alkotás</w:t>
            </w:r>
          </w:p>
        </w:tc>
      </w:tr>
      <w:tr w:rsidR="00496601" w:rsidRPr="00321F53" w14:paraId="3A9B4FD6" w14:textId="77777777" w:rsidTr="004715F2">
        <w:tc>
          <w:tcPr>
            <w:tcW w:w="519" w:type="dxa"/>
          </w:tcPr>
          <w:p w14:paraId="560D6EAC" w14:textId="7777777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5C5BA070" w14:textId="4049E264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74-76</w:t>
            </w:r>
          </w:p>
        </w:tc>
        <w:tc>
          <w:tcPr>
            <w:tcW w:w="1522" w:type="dxa"/>
          </w:tcPr>
          <w:p w14:paraId="4226CE5E" w14:textId="38E8B294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5B</w:t>
            </w:r>
          </w:p>
        </w:tc>
        <w:tc>
          <w:tcPr>
            <w:tcW w:w="1851" w:type="dxa"/>
          </w:tcPr>
          <w:p w14:paraId="6FCDC882" w14:textId="77777777" w:rsidR="006570AB" w:rsidRPr="006570AB" w:rsidRDefault="006570AB" w:rsidP="006570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0AB">
              <w:rPr>
                <w:rFonts w:asciiTheme="minorHAnsi" w:hAnsiTheme="minorHAnsi" w:cstheme="minorHAnsi"/>
                <w:sz w:val="20"/>
                <w:szCs w:val="20"/>
              </w:rPr>
              <w:t xml:space="preserve">Beszélgetés a munkáról </w:t>
            </w:r>
          </w:p>
          <w:p w14:paraId="44920E73" w14:textId="77777777" w:rsidR="006570AB" w:rsidRPr="006570AB" w:rsidRDefault="006570AB" w:rsidP="006570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70AB">
              <w:rPr>
                <w:rFonts w:asciiTheme="minorHAnsi" w:hAnsiTheme="minorHAnsi" w:cstheme="minorHAnsi"/>
                <w:sz w:val="20"/>
                <w:szCs w:val="20"/>
              </w:rPr>
              <w:t xml:space="preserve">Beszélgetés a szokásos, ismétlődő cselekvésekről és rutinokról </w:t>
            </w:r>
          </w:p>
          <w:p w14:paraId="65C7B248" w14:textId="36D6F6FB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5" w:type="dxa"/>
          </w:tcPr>
          <w:p w14:paraId="390F4E98" w14:textId="6A15CD22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570AB" w:rsidRPr="00321F53">
              <w:rPr>
                <w:rFonts w:asciiTheme="minorHAnsi" w:hAnsiTheme="minorHAnsi" w:cstheme="minorHAnsi"/>
                <w:sz w:val="20"/>
                <w:szCs w:val="20"/>
              </w:rPr>
              <w:t>- Egyszerű jelen idő (tagadás, kérdés)</w:t>
            </w:r>
          </w:p>
        </w:tc>
        <w:tc>
          <w:tcPr>
            <w:tcW w:w="2160" w:type="dxa"/>
          </w:tcPr>
          <w:p w14:paraId="1B470047" w14:textId="68465CFD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shop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assistant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police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officer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nurse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doctor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dentist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chef,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waiter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/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waitress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photographer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farmer,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firefighter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people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, shop (n</w:t>
            </w:r>
            <w:proofErr w:type="gram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) ,</w:t>
            </w:r>
            <w:proofErr w:type="gram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bookshop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restaurant,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hospital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work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(v),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outdoors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relax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uniform,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special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visit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clothes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wear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start,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finish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pizza, play a game,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superhero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costume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part, life,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You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see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,…</w:t>
            </w:r>
            <w:proofErr w:type="gram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I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don't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mind.</w:t>
            </w:r>
          </w:p>
        </w:tc>
        <w:tc>
          <w:tcPr>
            <w:tcW w:w="1517" w:type="dxa"/>
          </w:tcPr>
          <w:p w14:paraId="1E8B3320" w14:textId="4EADE95B" w:rsidR="00496601" w:rsidRPr="00321F53" w:rsidRDefault="00496601" w:rsidP="00496601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E25C38" w14:textId="39C9446F" w:rsidR="00496601" w:rsidRPr="00321F53" w:rsidRDefault="00561FC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30" w:type="dxa"/>
          </w:tcPr>
          <w:p w14:paraId="3FF87B34" w14:textId="704FD08B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</w:t>
            </w:r>
          </w:p>
        </w:tc>
      </w:tr>
      <w:tr w:rsidR="00496601" w:rsidRPr="00321F53" w14:paraId="43B1C69F" w14:textId="77777777" w:rsidTr="004715F2">
        <w:tc>
          <w:tcPr>
            <w:tcW w:w="519" w:type="dxa"/>
          </w:tcPr>
          <w:p w14:paraId="73528554" w14:textId="7CCC942D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779" w:type="dxa"/>
          </w:tcPr>
          <w:p w14:paraId="3FD1D762" w14:textId="6D16865F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77-79</w:t>
            </w:r>
          </w:p>
        </w:tc>
        <w:tc>
          <w:tcPr>
            <w:tcW w:w="1522" w:type="dxa"/>
          </w:tcPr>
          <w:p w14:paraId="7040ABC8" w14:textId="71B7BC78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5C</w:t>
            </w:r>
          </w:p>
        </w:tc>
        <w:tc>
          <w:tcPr>
            <w:tcW w:w="1851" w:type="dxa"/>
          </w:tcPr>
          <w:p w14:paraId="7C0B080C" w14:textId="3AAC107C" w:rsidR="00496601" w:rsidRPr="00321F53" w:rsidRDefault="00A54D66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Beszélgetés a házimunkáról</w:t>
            </w:r>
          </w:p>
        </w:tc>
        <w:tc>
          <w:tcPr>
            <w:tcW w:w="2115" w:type="dxa"/>
          </w:tcPr>
          <w:p w14:paraId="4E409FE2" w14:textId="650AB3CB" w:rsidR="00496601" w:rsidRPr="00321F53" w:rsidRDefault="00A54D66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Ismétlés</w:t>
            </w:r>
            <w:r w:rsidR="00496601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="00496601" w:rsidRPr="00321F53"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  <w:proofErr w:type="spellEnd"/>
            <w:r w:rsidR="00496601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496601" w:rsidRPr="00321F53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  <w:r w:rsidR="00496601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496601" w:rsidRPr="00321F53">
              <w:rPr>
                <w:rFonts w:asciiTheme="minorHAnsi" w:hAnsiTheme="minorHAnsi" w:cstheme="minorHAnsi"/>
                <w:sz w:val="20"/>
                <w:szCs w:val="20"/>
              </w:rPr>
              <w:t>Prepositions</w:t>
            </w:r>
            <w:proofErr w:type="spellEnd"/>
            <w:r w:rsidR="00496601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="00496601" w:rsidRPr="00321F53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proofErr w:type="spellEnd"/>
            <w:r w:rsidR="00496601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="00496601" w:rsidRPr="00321F53">
              <w:rPr>
                <w:rFonts w:asciiTheme="minorHAnsi" w:hAnsiTheme="minorHAnsi" w:cstheme="minorHAnsi"/>
                <w:sz w:val="20"/>
                <w:szCs w:val="20"/>
              </w:rPr>
              <w:t>at</w:t>
            </w:r>
            <w:proofErr w:type="spellEnd"/>
            <w:r w:rsidR="00496601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in, </w:t>
            </w:r>
            <w:proofErr w:type="spellStart"/>
            <w:r w:rsidR="00496601" w:rsidRPr="00321F53">
              <w:rPr>
                <w:rFonts w:asciiTheme="minorHAnsi" w:hAnsiTheme="minorHAnsi" w:cstheme="minorHAnsi"/>
                <w:sz w:val="20"/>
                <w:szCs w:val="20"/>
              </w:rPr>
              <w:t>on</w:t>
            </w:r>
            <w:proofErr w:type="spellEnd"/>
            <w:r w:rsidR="00496601" w:rsidRPr="00321F5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160" w:type="dxa"/>
          </w:tcPr>
          <w:p w14:paraId="20426DC1" w14:textId="6B94762A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tidy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do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the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washing-up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lazy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horrible</w:t>
            </w:r>
            <w:proofErr w:type="spellEnd"/>
          </w:p>
        </w:tc>
        <w:tc>
          <w:tcPr>
            <w:tcW w:w="1517" w:type="dxa"/>
          </w:tcPr>
          <w:p w14:paraId="6F402AF9" w14:textId="668D71CA" w:rsidR="00496601" w:rsidRPr="00321F53" w:rsidRDefault="00496601" w:rsidP="00496601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7957FC" w14:textId="0671782F" w:rsidR="00496601" w:rsidRPr="00321F53" w:rsidRDefault="00561FC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Tankönyv és multimédiás segédanyag</w:t>
            </w:r>
          </w:p>
        </w:tc>
        <w:tc>
          <w:tcPr>
            <w:tcW w:w="3730" w:type="dxa"/>
          </w:tcPr>
          <w:p w14:paraId="5D313457" w14:textId="76D83E1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matematikai, gondolkodási kompetenciák, kreatív alkotás,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kommunikációs kompetenciák, tanulás kompetenciái, digitális kompetenciák</w:t>
            </w:r>
          </w:p>
        </w:tc>
      </w:tr>
      <w:tr w:rsidR="00496601" w:rsidRPr="00321F53" w14:paraId="3ADF5834" w14:textId="77777777" w:rsidTr="004715F2">
        <w:tc>
          <w:tcPr>
            <w:tcW w:w="519" w:type="dxa"/>
          </w:tcPr>
          <w:p w14:paraId="161D9383" w14:textId="4EA5ECBB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21</w:t>
            </w:r>
          </w:p>
        </w:tc>
        <w:tc>
          <w:tcPr>
            <w:tcW w:w="779" w:type="dxa"/>
          </w:tcPr>
          <w:p w14:paraId="07B0C297" w14:textId="1B0EC5E4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80-82</w:t>
            </w:r>
          </w:p>
        </w:tc>
        <w:tc>
          <w:tcPr>
            <w:tcW w:w="1522" w:type="dxa"/>
          </w:tcPr>
          <w:p w14:paraId="2325BE99" w14:textId="4119564E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5D</w:t>
            </w:r>
          </w:p>
        </w:tc>
        <w:tc>
          <w:tcPr>
            <w:tcW w:w="1851" w:type="dxa"/>
          </w:tcPr>
          <w:p w14:paraId="7A0DBFB5" w14:textId="4108199C" w:rsidR="00496601" w:rsidRPr="00321F53" w:rsidRDefault="00A54D66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Beszélgetés a házimunkáról és a napirendről</w:t>
            </w:r>
          </w:p>
        </w:tc>
        <w:tc>
          <w:tcPr>
            <w:tcW w:w="2115" w:type="dxa"/>
          </w:tcPr>
          <w:p w14:paraId="7C807192" w14:textId="7777777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691E0C1" w14:textId="218A0284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hoover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iron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the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clothes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clean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the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windows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make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my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)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bed</w:t>
            </w:r>
            <w:proofErr w:type="spellEnd"/>
          </w:p>
        </w:tc>
        <w:tc>
          <w:tcPr>
            <w:tcW w:w="1517" w:type="dxa"/>
          </w:tcPr>
          <w:p w14:paraId="3CED7E28" w14:textId="26AB2098" w:rsidR="00496601" w:rsidRPr="00321F53" w:rsidRDefault="00496601" w:rsidP="00496601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68298E" w14:textId="3E1F9AA7" w:rsidR="00496601" w:rsidRPr="00321F53" w:rsidRDefault="00561FC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30" w:type="dxa"/>
          </w:tcPr>
          <w:p w14:paraId="080ECD1C" w14:textId="17E41FB8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kommunikációs kompetenciák, munkavállalói, innovációs és vállalkozói kompetenciák, kreatív alkotás</w:t>
            </w:r>
          </w:p>
        </w:tc>
      </w:tr>
      <w:tr w:rsidR="00496601" w:rsidRPr="00321F53" w14:paraId="052D6AD9" w14:textId="77777777" w:rsidTr="004715F2">
        <w:tc>
          <w:tcPr>
            <w:tcW w:w="519" w:type="dxa"/>
          </w:tcPr>
          <w:p w14:paraId="2547A31A" w14:textId="7777777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4848D89D" w14:textId="0062BB4F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83</w:t>
            </w:r>
          </w:p>
        </w:tc>
        <w:tc>
          <w:tcPr>
            <w:tcW w:w="1522" w:type="dxa"/>
          </w:tcPr>
          <w:p w14:paraId="2DAAD368" w14:textId="0FD6FAD0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Me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country project 5</w:t>
            </w:r>
          </w:p>
        </w:tc>
        <w:tc>
          <w:tcPr>
            <w:tcW w:w="1851" w:type="dxa"/>
          </w:tcPr>
          <w:p w14:paraId="7A085A09" w14:textId="77777777" w:rsidR="00A54D66" w:rsidRPr="00A54D66" w:rsidRDefault="00A54D66" w:rsidP="00A54D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4D66">
              <w:rPr>
                <w:rFonts w:asciiTheme="minorHAnsi" w:hAnsiTheme="minorHAnsi" w:cstheme="minorHAnsi"/>
                <w:sz w:val="20"/>
                <w:szCs w:val="20"/>
              </w:rPr>
              <w:t>Napirendünk bemutatása</w:t>
            </w:r>
          </w:p>
          <w:p w14:paraId="2D730900" w14:textId="77777777" w:rsidR="00A54D66" w:rsidRPr="00A54D66" w:rsidRDefault="00A54D66" w:rsidP="00A54D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4D66">
              <w:rPr>
                <w:rFonts w:asciiTheme="minorHAnsi" w:hAnsiTheme="minorHAnsi" w:cstheme="minorHAnsi"/>
                <w:sz w:val="20"/>
                <w:szCs w:val="20"/>
              </w:rPr>
              <w:t>Az angol és a magyar napirend összehasonlítása</w:t>
            </w:r>
          </w:p>
          <w:p w14:paraId="0D7D047E" w14:textId="2AA43EC2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5" w:type="dxa"/>
          </w:tcPr>
          <w:p w14:paraId="102202BC" w14:textId="7777777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3CF992D" w14:textId="7777777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4E3413A3" w14:textId="2805BD9F" w:rsidR="00496601" w:rsidRPr="00321F53" w:rsidRDefault="00561FC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Feladatlap</w:t>
            </w:r>
          </w:p>
        </w:tc>
        <w:tc>
          <w:tcPr>
            <w:tcW w:w="3730" w:type="dxa"/>
          </w:tcPr>
          <w:p w14:paraId="3EE22836" w14:textId="09B63CBC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kompetenciái, munkavállalói, innovációs és vállalkozói kompetenciák, digitális kompetenciák</w:t>
            </w:r>
          </w:p>
        </w:tc>
      </w:tr>
      <w:tr w:rsidR="00496601" w:rsidRPr="00321F53" w14:paraId="4516AA4D" w14:textId="77777777" w:rsidTr="004715F2">
        <w:tc>
          <w:tcPr>
            <w:tcW w:w="519" w:type="dxa"/>
          </w:tcPr>
          <w:p w14:paraId="3A68C865" w14:textId="5BBA0275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779" w:type="dxa"/>
          </w:tcPr>
          <w:p w14:paraId="60DCA20E" w14:textId="65748773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84-86</w:t>
            </w:r>
          </w:p>
        </w:tc>
        <w:tc>
          <w:tcPr>
            <w:tcW w:w="1522" w:type="dxa"/>
          </w:tcPr>
          <w:p w14:paraId="0B41EB59" w14:textId="28CB05F0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6A</w:t>
            </w:r>
          </w:p>
        </w:tc>
        <w:tc>
          <w:tcPr>
            <w:tcW w:w="1851" w:type="dxa"/>
          </w:tcPr>
          <w:p w14:paraId="7AEE7D43" w14:textId="3DA7FA37" w:rsidR="00496601" w:rsidRPr="00321F53" w:rsidRDefault="00A54D66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Beszélgetés a szabadidős tevékenységekről</w:t>
            </w:r>
          </w:p>
        </w:tc>
        <w:tc>
          <w:tcPr>
            <w:tcW w:w="2115" w:type="dxa"/>
          </w:tcPr>
          <w:p w14:paraId="2A485B91" w14:textId="67F989BF" w:rsidR="00496601" w:rsidRPr="00321F53" w:rsidRDefault="00A54D66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Wh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questions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– Egyszerű jelen idő használata kérdőszavakkal</w:t>
            </w:r>
          </w:p>
        </w:tc>
        <w:tc>
          <w:tcPr>
            <w:tcW w:w="2160" w:type="dxa"/>
          </w:tcPr>
          <w:p w14:paraId="34ED96A1" w14:textId="2D95403B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do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arts and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crafts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talk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on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the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phone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hang out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with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friends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listen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to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music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go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to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the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cinema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go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rollerblading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go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skateboarding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go shopping,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read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articles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on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the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Internet,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watch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videos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on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the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Internet,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watch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DVDs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youth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club,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teen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photography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month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gram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park ,</w:t>
            </w:r>
            <w:proofErr w:type="gram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secondary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school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join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(be)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open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place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post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sth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on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a website,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swimming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pool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alone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come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flyer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membership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card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cost (n),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from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… </w:t>
            </w:r>
            <w:proofErr w:type="spellStart"/>
            <w:proofErr w:type="gram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to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….</w:t>
            </w:r>
            <w:proofErr w:type="gram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When</w:t>
            </w:r>
            <w:proofErr w:type="spellEnd"/>
            <w:proofErr w:type="gram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…?,</w:t>
            </w:r>
            <w:proofErr w:type="gram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Where</w:t>
            </w:r>
            <w:proofErr w:type="spellEnd"/>
            <w:proofErr w:type="gram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…?,</w:t>
            </w:r>
            <w:proofErr w:type="gram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What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time</w:t>
            </w:r>
            <w:proofErr w:type="spellEnd"/>
            <w:proofErr w:type="gram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…?,</w:t>
            </w:r>
            <w:proofErr w:type="gram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In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my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free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time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…</w:t>
            </w:r>
          </w:p>
        </w:tc>
        <w:tc>
          <w:tcPr>
            <w:tcW w:w="1517" w:type="dxa"/>
          </w:tcPr>
          <w:p w14:paraId="2B255F41" w14:textId="536CD36C" w:rsidR="00496601" w:rsidRPr="00321F53" w:rsidRDefault="00496601" w:rsidP="00496601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B866DF" w14:textId="15D5F73C" w:rsidR="00496601" w:rsidRPr="00321F53" w:rsidRDefault="00561FC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30" w:type="dxa"/>
          </w:tcPr>
          <w:p w14:paraId="524F3E52" w14:textId="4023CBB6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kompetenciák, kreatív alkotás, digitális kompetenciák</w:t>
            </w:r>
          </w:p>
        </w:tc>
      </w:tr>
      <w:tr w:rsidR="00496601" w:rsidRPr="00321F53" w14:paraId="009840C6" w14:textId="77777777" w:rsidTr="004715F2">
        <w:tc>
          <w:tcPr>
            <w:tcW w:w="519" w:type="dxa"/>
          </w:tcPr>
          <w:p w14:paraId="11903600" w14:textId="4F070433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779" w:type="dxa"/>
          </w:tcPr>
          <w:p w14:paraId="6474524C" w14:textId="7F451775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87-89</w:t>
            </w:r>
          </w:p>
        </w:tc>
        <w:tc>
          <w:tcPr>
            <w:tcW w:w="1522" w:type="dxa"/>
          </w:tcPr>
          <w:p w14:paraId="5D862591" w14:textId="5C0804D5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6B</w:t>
            </w:r>
          </w:p>
        </w:tc>
        <w:tc>
          <w:tcPr>
            <w:tcW w:w="1851" w:type="dxa"/>
          </w:tcPr>
          <w:p w14:paraId="42267F1C" w14:textId="77777777" w:rsidR="00496601" w:rsidRPr="00321F53" w:rsidRDefault="00A54D66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Beszélgetés a közlekedési eszközökről</w:t>
            </w:r>
          </w:p>
          <w:p w14:paraId="7E5C2475" w14:textId="713E1B86" w:rsidR="00A54D66" w:rsidRPr="00321F53" w:rsidRDefault="00A54D66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Gyakoriság kifejezése</w:t>
            </w:r>
          </w:p>
        </w:tc>
        <w:tc>
          <w:tcPr>
            <w:tcW w:w="2115" w:type="dxa"/>
          </w:tcPr>
          <w:p w14:paraId="585D795A" w14:textId="08994796" w:rsidR="00A54D66" w:rsidRPr="00A54D66" w:rsidRDefault="00A54D66" w:rsidP="00A54D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4D66">
              <w:rPr>
                <w:rFonts w:asciiTheme="minorHAnsi" w:hAnsiTheme="minorHAnsi" w:cstheme="minorHAnsi"/>
                <w:sz w:val="20"/>
                <w:szCs w:val="20"/>
              </w:rPr>
              <w:t>Gyakoriságot kifejező határozó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szó</w:t>
            </w:r>
            <w:r w:rsidRPr="00A54D66">
              <w:rPr>
                <w:rFonts w:asciiTheme="minorHAnsi" w:hAnsiTheme="minorHAnsi" w:cstheme="minorHAnsi"/>
                <w:sz w:val="20"/>
                <w:szCs w:val="20"/>
              </w:rPr>
              <w:t xml:space="preserve">k </w:t>
            </w:r>
          </w:p>
          <w:p w14:paraId="2FEF9537" w14:textId="15055E7E" w:rsidR="00496601" w:rsidRPr="00321F53" w:rsidRDefault="00A54D66" w:rsidP="00A54D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Adverbs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frequency</w:t>
            </w:r>
            <w:proofErr w:type="spellEnd"/>
          </w:p>
        </w:tc>
        <w:tc>
          <w:tcPr>
            <w:tcW w:w="2160" w:type="dxa"/>
          </w:tcPr>
          <w:p w14:paraId="153C2A70" w14:textId="5DAEA6F3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near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proofErr w:type="gram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walk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,</w:t>
            </w:r>
            <w:proofErr w:type="gram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take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the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bus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take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a taxi,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take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/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use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the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underground, drive a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car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ride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a motorbike,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always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lastRenderedPageBreak/>
              <w:t>sometimes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often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usually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never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How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do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you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get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to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…?</w:t>
            </w:r>
          </w:p>
        </w:tc>
        <w:tc>
          <w:tcPr>
            <w:tcW w:w="1517" w:type="dxa"/>
          </w:tcPr>
          <w:p w14:paraId="2C9E6C04" w14:textId="0B6C6095" w:rsidR="00496601" w:rsidRPr="00321F53" w:rsidRDefault="00496601" w:rsidP="00496601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34BACB" w14:textId="0EB29573" w:rsidR="00496601" w:rsidRPr="00321F53" w:rsidRDefault="00561FC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30" w:type="dxa"/>
          </w:tcPr>
          <w:p w14:paraId="41EEC8C0" w14:textId="2D43B890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kreatív alkotás, munkavállalói, innovációs és vállalkozói kompetenciák</w:t>
            </w:r>
          </w:p>
        </w:tc>
      </w:tr>
      <w:tr w:rsidR="00496601" w:rsidRPr="00321F53" w14:paraId="155E2A23" w14:textId="77777777" w:rsidTr="004715F2">
        <w:tc>
          <w:tcPr>
            <w:tcW w:w="519" w:type="dxa"/>
          </w:tcPr>
          <w:p w14:paraId="6BF9A94B" w14:textId="6A474A63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63E09962" w14:textId="30582543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90-92</w:t>
            </w:r>
          </w:p>
        </w:tc>
        <w:tc>
          <w:tcPr>
            <w:tcW w:w="1522" w:type="dxa"/>
          </w:tcPr>
          <w:p w14:paraId="3A6922A3" w14:textId="491DC7C8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6C</w:t>
            </w:r>
          </w:p>
        </w:tc>
        <w:tc>
          <w:tcPr>
            <w:tcW w:w="1851" w:type="dxa"/>
          </w:tcPr>
          <w:p w14:paraId="6E629F7A" w14:textId="4527F067" w:rsidR="00496601" w:rsidRPr="00321F53" w:rsidRDefault="00A54D66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Beszélgetés a szabadidős tevékenységekről</w:t>
            </w:r>
          </w:p>
        </w:tc>
        <w:tc>
          <w:tcPr>
            <w:tcW w:w="2115" w:type="dxa"/>
          </w:tcPr>
          <w:p w14:paraId="588D0A79" w14:textId="6E4F9582" w:rsidR="00496601" w:rsidRPr="00321F53" w:rsidRDefault="00A54D66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Ismétlés</w:t>
            </w:r>
            <w:r w:rsidR="00496601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="00496601" w:rsidRPr="00321F53">
              <w:rPr>
                <w:rFonts w:asciiTheme="minorHAnsi" w:hAnsiTheme="minorHAnsi" w:cstheme="minorHAnsi"/>
                <w:sz w:val="20"/>
                <w:szCs w:val="20"/>
              </w:rPr>
              <w:t>Wh-questions</w:t>
            </w:r>
            <w:proofErr w:type="spellEnd"/>
            <w:r w:rsidR="00496601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496601" w:rsidRPr="00321F53">
              <w:rPr>
                <w:rFonts w:asciiTheme="minorHAnsi" w:hAnsiTheme="minorHAnsi" w:cstheme="minorHAnsi"/>
                <w:sz w:val="20"/>
                <w:szCs w:val="20"/>
              </w:rPr>
              <w:t>Adverbs</w:t>
            </w:r>
            <w:proofErr w:type="spellEnd"/>
            <w:r w:rsidR="00496601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="00496601" w:rsidRPr="00321F53">
              <w:rPr>
                <w:rFonts w:asciiTheme="minorHAnsi" w:hAnsiTheme="minorHAnsi" w:cstheme="minorHAnsi"/>
                <w:sz w:val="20"/>
                <w:szCs w:val="20"/>
              </w:rPr>
              <w:t>frequency</w:t>
            </w:r>
            <w:proofErr w:type="spellEnd"/>
            <w:r w:rsidR="00496601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496601" w:rsidRPr="00321F53"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  <w:proofErr w:type="spellEnd"/>
            <w:r w:rsidR="00496601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496601" w:rsidRPr="00321F53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</w:p>
        </w:tc>
        <w:tc>
          <w:tcPr>
            <w:tcW w:w="2160" w:type="dxa"/>
          </w:tcPr>
          <w:p w14:paraId="35D7A73D" w14:textId="0975BC63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busy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stay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countryside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have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meal</w:t>
            </w:r>
            <w:proofErr w:type="spellEnd"/>
          </w:p>
        </w:tc>
        <w:tc>
          <w:tcPr>
            <w:tcW w:w="1517" w:type="dxa"/>
          </w:tcPr>
          <w:p w14:paraId="79064F87" w14:textId="47267CBA" w:rsidR="00496601" w:rsidRPr="00321F53" w:rsidRDefault="00496601" w:rsidP="00496601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379C7D" w14:textId="7700F8BE" w:rsidR="00496601" w:rsidRPr="00321F53" w:rsidRDefault="00561FC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30" w:type="dxa"/>
          </w:tcPr>
          <w:p w14:paraId="497B2C45" w14:textId="61BB910E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tanulás kompetenciái, digitális kompetenciák, kreatív alkotás</w:t>
            </w:r>
          </w:p>
        </w:tc>
      </w:tr>
      <w:tr w:rsidR="00496601" w:rsidRPr="00321F53" w14:paraId="1CF77485" w14:textId="77777777" w:rsidTr="004715F2">
        <w:tc>
          <w:tcPr>
            <w:tcW w:w="519" w:type="dxa"/>
          </w:tcPr>
          <w:p w14:paraId="588336BD" w14:textId="338E681F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779" w:type="dxa"/>
          </w:tcPr>
          <w:p w14:paraId="3CD7C913" w14:textId="72FC4CB5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93-95</w:t>
            </w:r>
          </w:p>
        </w:tc>
        <w:tc>
          <w:tcPr>
            <w:tcW w:w="1522" w:type="dxa"/>
          </w:tcPr>
          <w:p w14:paraId="3D49C4A1" w14:textId="33E3EEC4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6D</w:t>
            </w:r>
          </w:p>
        </w:tc>
        <w:tc>
          <w:tcPr>
            <w:tcW w:w="1851" w:type="dxa"/>
          </w:tcPr>
          <w:p w14:paraId="6E64D95D" w14:textId="77777777" w:rsidR="00A54D66" w:rsidRPr="00A54D66" w:rsidRDefault="00A54D66" w:rsidP="00A54D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4D66">
              <w:rPr>
                <w:rFonts w:asciiTheme="minorHAnsi" w:hAnsiTheme="minorHAnsi" w:cstheme="minorHAnsi"/>
                <w:sz w:val="20"/>
                <w:szCs w:val="20"/>
              </w:rPr>
              <w:t xml:space="preserve">A tetszés és nem tetszés kifejezése </w:t>
            </w:r>
          </w:p>
          <w:p w14:paraId="2DF3AAFD" w14:textId="77777777" w:rsidR="00A54D66" w:rsidRPr="00A54D66" w:rsidRDefault="00A54D66" w:rsidP="00A54D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4D66">
              <w:rPr>
                <w:rFonts w:asciiTheme="minorHAnsi" w:hAnsiTheme="minorHAnsi" w:cstheme="minorHAnsi"/>
                <w:sz w:val="20"/>
                <w:szCs w:val="20"/>
              </w:rPr>
              <w:t xml:space="preserve">Véleménynyilvánítás a sportokról </w:t>
            </w:r>
          </w:p>
          <w:p w14:paraId="52092F73" w14:textId="77F37C74" w:rsidR="00496601" w:rsidRPr="00321F53" w:rsidRDefault="00A54D66" w:rsidP="00A54D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A kedvenc napunk bemutatása</w:t>
            </w:r>
          </w:p>
        </w:tc>
        <w:tc>
          <w:tcPr>
            <w:tcW w:w="2115" w:type="dxa"/>
          </w:tcPr>
          <w:p w14:paraId="456E3C3F" w14:textId="5ABB626C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10A2530" w14:textId="1F53809A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have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lesson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or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individual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sport,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popular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play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tennis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play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table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tennis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play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volleyball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go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swimming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go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cycling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go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running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do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athletics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do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gymnastics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, I (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don't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) like…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very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much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., I like… a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lot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., I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really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like…, I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don't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like…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at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all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., I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hate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…, I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think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…</w:t>
            </w:r>
          </w:p>
        </w:tc>
        <w:tc>
          <w:tcPr>
            <w:tcW w:w="1517" w:type="dxa"/>
          </w:tcPr>
          <w:p w14:paraId="0926D29B" w14:textId="502C72CA" w:rsidR="00496601" w:rsidRPr="00321F53" w:rsidRDefault="00496601" w:rsidP="00496601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417648" w14:textId="4FD4B15E" w:rsidR="00496601" w:rsidRPr="00321F53" w:rsidRDefault="00561FC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30" w:type="dxa"/>
          </w:tcPr>
          <w:p w14:paraId="03638BD1" w14:textId="123CFAD3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kompetenciák, kreatív alkotás</w:t>
            </w:r>
          </w:p>
        </w:tc>
      </w:tr>
      <w:tr w:rsidR="00496601" w:rsidRPr="00321F53" w14:paraId="7D7AF51C" w14:textId="77777777" w:rsidTr="004715F2">
        <w:trPr>
          <w:cantSplit/>
          <w:trHeight w:val="200"/>
        </w:trPr>
        <w:tc>
          <w:tcPr>
            <w:tcW w:w="519" w:type="dxa"/>
          </w:tcPr>
          <w:p w14:paraId="5C3DD081" w14:textId="7777777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4A74DBED" w14:textId="297C26D4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96</w:t>
            </w:r>
          </w:p>
        </w:tc>
        <w:tc>
          <w:tcPr>
            <w:tcW w:w="1522" w:type="dxa"/>
          </w:tcPr>
          <w:p w14:paraId="4B59378C" w14:textId="74728E78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Round-up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3</w:t>
            </w:r>
          </w:p>
          <w:p w14:paraId="6E300AFE" w14:textId="7777777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Self-evaluation</w:t>
            </w:r>
            <w:proofErr w:type="spellEnd"/>
          </w:p>
          <w:p w14:paraId="442298A0" w14:textId="77777777" w:rsidR="00A54D66" w:rsidRPr="00A54D66" w:rsidRDefault="00A54D66" w:rsidP="00A54D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4D66"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0025DEA1" w14:textId="7E4610C2" w:rsidR="00A54D66" w:rsidRPr="00321F53" w:rsidRDefault="00A54D66" w:rsidP="00A54D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1851" w:type="dxa"/>
          </w:tcPr>
          <w:p w14:paraId="0C90AC31" w14:textId="6CB2421E" w:rsidR="00496601" w:rsidRPr="00321F53" w:rsidRDefault="00B64B1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A korábbi órákon tanult szókincs és nyelvtani szerkezetek átismétlése és megerősítése</w:t>
            </w:r>
          </w:p>
          <w:p w14:paraId="47DA7D8F" w14:textId="6AE57F4B" w:rsidR="00496601" w:rsidRPr="00321F53" w:rsidRDefault="00B64B1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Lehetőséget adni a tanulóknak, hogy kövessék a fejlődésüket</w:t>
            </w:r>
          </w:p>
        </w:tc>
        <w:tc>
          <w:tcPr>
            <w:tcW w:w="2115" w:type="dxa"/>
          </w:tcPr>
          <w:p w14:paraId="240FC433" w14:textId="7777777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BE693F3" w14:textId="7777777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6E0A0424" w14:textId="31664182" w:rsidR="00496601" w:rsidRPr="00321F53" w:rsidRDefault="00496601" w:rsidP="00496601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C68654" w14:textId="77E255DA" w:rsidR="00496601" w:rsidRPr="00321F53" w:rsidRDefault="00561FC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Multimédiás segédanyag</w:t>
            </w:r>
          </w:p>
        </w:tc>
        <w:tc>
          <w:tcPr>
            <w:tcW w:w="3730" w:type="dxa"/>
          </w:tcPr>
          <w:p w14:paraId="061C0F13" w14:textId="4EE3852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96601" w:rsidRPr="00321F53" w14:paraId="2B3DAA87" w14:textId="77777777" w:rsidTr="004715F2">
        <w:tc>
          <w:tcPr>
            <w:tcW w:w="519" w:type="dxa"/>
          </w:tcPr>
          <w:p w14:paraId="711A2FA0" w14:textId="3E78E6A5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779" w:type="dxa"/>
          </w:tcPr>
          <w:p w14:paraId="14A20217" w14:textId="2A2EAF78" w:rsidR="00496601" w:rsidRPr="00321F53" w:rsidRDefault="00496601" w:rsidP="00496601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21F5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97</w:t>
            </w:r>
          </w:p>
        </w:tc>
        <w:tc>
          <w:tcPr>
            <w:tcW w:w="1522" w:type="dxa"/>
          </w:tcPr>
          <w:p w14:paraId="2636F4AA" w14:textId="2AA90802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Culture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Page 3</w:t>
            </w:r>
          </w:p>
        </w:tc>
        <w:tc>
          <w:tcPr>
            <w:tcW w:w="1851" w:type="dxa"/>
          </w:tcPr>
          <w:p w14:paraId="2554DC1A" w14:textId="7B6EBFA2" w:rsidR="00496601" w:rsidRPr="00321F53" w:rsidRDefault="00A54D66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Az amerikai és brit kultúra néhány aspektusának a bemutatása</w:t>
            </w:r>
          </w:p>
        </w:tc>
        <w:tc>
          <w:tcPr>
            <w:tcW w:w="2115" w:type="dxa"/>
          </w:tcPr>
          <w:p w14:paraId="438C89B7" w14:textId="7777777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18C1B22" w14:textId="6DD9ED79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high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school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grade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subway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mom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track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and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field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movies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go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to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the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movies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cell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phone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soccer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ping-pong</w:t>
            </w:r>
            <w:proofErr w:type="spellEnd"/>
          </w:p>
        </w:tc>
        <w:tc>
          <w:tcPr>
            <w:tcW w:w="1517" w:type="dxa"/>
          </w:tcPr>
          <w:p w14:paraId="65EE19B1" w14:textId="093F2184" w:rsidR="00496601" w:rsidRPr="00321F53" w:rsidRDefault="00496601" w:rsidP="00496601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F99F2C" w14:textId="39C7E910" w:rsidR="00496601" w:rsidRPr="00321F53" w:rsidRDefault="00561FC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30" w:type="dxa"/>
          </w:tcPr>
          <w:p w14:paraId="615C4130" w14:textId="77C6A4E0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önkifejezés és kulturális tudatosság kompetenciái, kreatív alkotás, digitális kompetenciák, tanulás kompetenciái, munkavállalói, innovációs és vállalkozói kompetenciák</w:t>
            </w:r>
          </w:p>
        </w:tc>
      </w:tr>
      <w:tr w:rsidR="00496601" w:rsidRPr="00321F53" w14:paraId="554A3DA1" w14:textId="77777777" w:rsidTr="004715F2">
        <w:tc>
          <w:tcPr>
            <w:tcW w:w="519" w:type="dxa"/>
          </w:tcPr>
          <w:p w14:paraId="77C3B995" w14:textId="0C8F58A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2AB38057" w14:textId="01B4A006" w:rsidR="00496601" w:rsidRPr="00321F53" w:rsidRDefault="00496601" w:rsidP="00496601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21F5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98</w:t>
            </w:r>
          </w:p>
        </w:tc>
        <w:tc>
          <w:tcPr>
            <w:tcW w:w="1522" w:type="dxa"/>
          </w:tcPr>
          <w:p w14:paraId="434F6325" w14:textId="758882B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Portal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real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life 3</w:t>
            </w:r>
          </w:p>
        </w:tc>
        <w:tc>
          <w:tcPr>
            <w:tcW w:w="1851" w:type="dxa"/>
          </w:tcPr>
          <w:p w14:paraId="039914B8" w14:textId="72CF7CC3" w:rsidR="00496601" w:rsidRPr="00321F53" w:rsidRDefault="00B64B1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A modul témájának elmélyítése, bővítése</w:t>
            </w:r>
          </w:p>
          <w:p w14:paraId="22BC9C3B" w14:textId="0DBAE666" w:rsidR="00496601" w:rsidRPr="00321F53" w:rsidRDefault="00B64B1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A modul szókincsének és nyelvtani szerkezetének 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megismerése valódi élethelyzetekben</w:t>
            </w:r>
          </w:p>
          <w:p w14:paraId="579B5E9A" w14:textId="3771ACE8" w:rsidR="00496601" w:rsidRPr="00321F53" w:rsidRDefault="00AD4D1C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Tényszerű információk nyújtása az asztaliteniszről egy dokumentumfilmen keresztül.</w:t>
            </w:r>
          </w:p>
        </w:tc>
        <w:tc>
          <w:tcPr>
            <w:tcW w:w="2115" w:type="dxa"/>
          </w:tcPr>
          <w:p w14:paraId="31054BDB" w14:textId="50826B01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Present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  <w:r w:rsidR="00AD4D1C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– Egyszerű jelen idő</w:t>
            </w:r>
          </w:p>
          <w:p w14:paraId="7E8923D1" w14:textId="30AFB80B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Adverbs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frequency</w:t>
            </w:r>
            <w:proofErr w:type="spellEnd"/>
            <w:r w:rsidR="00AD4D1C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– gyakoriságot kifejező határozószók</w:t>
            </w:r>
          </w:p>
        </w:tc>
        <w:tc>
          <w:tcPr>
            <w:tcW w:w="2160" w:type="dxa"/>
          </w:tcPr>
          <w:p w14:paraId="6E2FFC03" w14:textId="1A8B3486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ball,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bat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medal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net,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point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score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win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world</w:t>
            </w:r>
            <w:proofErr w:type="spellEnd"/>
          </w:p>
        </w:tc>
        <w:tc>
          <w:tcPr>
            <w:tcW w:w="1517" w:type="dxa"/>
          </w:tcPr>
          <w:p w14:paraId="63475869" w14:textId="438497DE" w:rsidR="00496601" w:rsidRPr="00321F53" w:rsidRDefault="00496601" w:rsidP="00496601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E3FF4B" w14:textId="63889975" w:rsidR="00496601" w:rsidRPr="00321F53" w:rsidRDefault="00561FC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Multimédiás segédanyag</w:t>
            </w:r>
          </w:p>
        </w:tc>
        <w:tc>
          <w:tcPr>
            <w:tcW w:w="3730" w:type="dxa"/>
          </w:tcPr>
          <w:p w14:paraId="62C5B1FE" w14:textId="7134AD92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</w:t>
            </w:r>
          </w:p>
        </w:tc>
      </w:tr>
      <w:tr w:rsidR="00496601" w:rsidRPr="00321F53" w14:paraId="11156C03" w14:textId="77777777" w:rsidTr="004715F2">
        <w:tc>
          <w:tcPr>
            <w:tcW w:w="519" w:type="dxa"/>
          </w:tcPr>
          <w:p w14:paraId="1C2B39F5" w14:textId="7777777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415B3822" w14:textId="76BC93DE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99</w:t>
            </w:r>
          </w:p>
        </w:tc>
        <w:tc>
          <w:tcPr>
            <w:tcW w:w="1522" w:type="dxa"/>
          </w:tcPr>
          <w:p w14:paraId="08E1297B" w14:textId="05CD077F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Me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country project 6</w:t>
            </w:r>
          </w:p>
        </w:tc>
        <w:tc>
          <w:tcPr>
            <w:tcW w:w="1851" w:type="dxa"/>
          </w:tcPr>
          <w:p w14:paraId="410103B7" w14:textId="67F3C616" w:rsidR="00496601" w:rsidRPr="00321F53" w:rsidRDefault="00AD4D1C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Néhány mondat írása magukról és Magyarországról. Néhány alapvető tény megosztása a saját helyzetükről</w:t>
            </w:r>
          </w:p>
        </w:tc>
        <w:tc>
          <w:tcPr>
            <w:tcW w:w="2115" w:type="dxa"/>
          </w:tcPr>
          <w:p w14:paraId="5EF84784" w14:textId="7777777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5DC6A17" w14:textId="7777777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23DEFE13" w14:textId="13B3B4B1" w:rsidR="00496601" w:rsidRPr="00321F53" w:rsidRDefault="00561FC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Feladatlap</w:t>
            </w:r>
          </w:p>
        </w:tc>
        <w:tc>
          <w:tcPr>
            <w:tcW w:w="3730" w:type="dxa"/>
          </w:tcPr>
          <w:p w14:paraId="3CC5F359" w14:textId="31C13C39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</w:p>
        </w:tc>
      </w:tr>
      <w:tr w:rsidR="00496601" w:rsidRPr="00321F53" w14:paraId="22E45C6B" w14:textId="77777777" w:rsidTr="004715F2">
        <w:tc>
          <w:tcPr>
            <w:tcW w:w="519" w:type="dxa"/>
          </w:tcPr>
          <w:p w14:paraId="7DDD57EC" w14:textId="7777777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2F82F8B7" w14:textId="74E7B2BA" w:rsidR="00496601" w:rsidRPr="00321F53" w:rsidRDefault="00496601" w:rsidP="00496601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21F5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522" w:type="dxa"/>
          </w:tcPr>
          <w:p w14:paraId="4E8C413F" w14:textId="60E2B5C2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test</w:t>
            </w:r>
          </w:p>
        </w:tc>
        <w:tc>
          <w:tcPr>
            <w:tcW w:w="1851" w:type="dxa"/>
          </w:tcPr>
          <w:p w14:paraId="75AFF3A3" w14:textId="6CD0BBB8" w:rsidR="00496601" w:rsidRPr="00321F53" w:rsidRDefault="00B64B1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A tanulók fejlődésének értékelése</w:t>
            </w:r>
          </w:p>
        </w:tc>
        <w:tc>
          <w:tcPr>
            <w:tcW w:w="2115" w:type="dxa"/>
          </w:tcPr>
          <w:p w14:paraId="7A22A7AD" w14:textId="7777777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E87949B" w14:textId="7777777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525CC26B" w14:textId="21EF0DB0" w:rsidR="00496601" w:rsidRPr="00321F53" w:rsidRDefault="001E571F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Tesztek </w:t>
            </w:r>
            <w:r w:rsidR="00496601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gramEnd"/>
            <w:r w:rsidR="00561FC9" w:rsidRPr="00321F53">
              <w:rPr>
                <w:rFonts w:asciiTheme="minorHAnsi" w:hAnsiTheme="minorHAnsi" w:cstheme="minorHAnsi"/>
                <w:sz w:val="20"/>
                <w:szCs w:val="20"/>
              </w:rPr>
              <w:t>Tanárasszisztens oldalunkról letöltve</w:t>
            </w:r>
            <w:r w:rsidR="00496601" w:rsidRPr="00321F5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730" w:type="dxa"/>
          </w:tcPr>
          <w:p w14:paraId="4B9B60FB" w14:textId="7777777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6601" w:rsidRPr="00321F53" w14:paraId="38DBE4D6" w14:textId="77777777" w:rsidTr="004715F2">
        <w:tc>
          <w:tcPr>
            <w:tcW w:w="519" w:type="dxa"/>
          </w:tcPr>
          <w:p w14:paraId="2DBA498B" w14:textId="72EDD7E1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779" w:type="dxa"/>
          </w:tcPr>
          <w:p w14:paraId="5EA416B6" w14:textId="3024A618" w:rsidR="00496601" w:rsidRPr="00321F53" w:rsidRDefault="00496601" w:rsidP="00496601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21F5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101</w:t>
            </w:r>
          </w:p>
        </w:tc>
        <w:tc>
          <w:tcPr>
            <w:tcW w:w="1522" w:type="dxa"/>
          </w:tcPr>
          <w:p w14:paraId="58082D51" w14:textId="603AB29A" w:rsidR="00496601" w:rsidRPr="00321F53" w:rsidRDefault="00B64B1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A modul tesztek javítása</w:t>
            </w:r>
          </w:p>
        </w:tc>
        <w:tc>
          <w:tcPr>
            <w:tcW w:w="1851" w:type="dxa"/>
          </w:tcPr>
          <w:p w14:paraId="4CBF572A" w14:textId="081B882C" w:rsidR="00496601" w:rsidRPr="00321F53" w:rsidRDefault="00B64B1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Lehetőséget biztosítani a tanulóknak, hogy saját hibáikból tanuljanak</w:t>
            </w:r>
          </w:p>
        </w:tc>
        <w:tc>
          <w:tcPr>
            <w:tcW w:w="2115" w:type="dxa"/>
          </w:tcPr>
          <w:p w14:paraId="637FBED2" w14:textId="7777777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6C872F4" w14:textId="7777777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42EECD5D" w14:textId="4442CE0B" w:rsidR="00496601" w:rsidRPr="00321F53" w:rsidRDefault="005A7C93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Kijavított tesztek</w:t>
            </w:r>
          </w:p>
        </w:tc>
        <w:tc>
          <w:tcPr>
            <w:tcW w:w="3730" w:type="dxa"/>
          </w:tcPr>
          <w:p w14:paraId="5E4930A4" w14:textId="0D692CC6" w:rsidR="00496601" w:rsidRPr="00321F53" w:rsidRDefault="0048531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96601" w:rsidRPr="00321F53" w14:paraId="48898F8D" w14:textId="77777777" w:rsidTr="004715F2">
        <w:tc>
          <w:tcPr>
            <w:tcW w:w="519" w:type="dxa"/>
          </w:tcPr>
          <w:p w14:paraId="6F23C2F7" w14:textId="7777777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49FB764A" w14:textId="77777777" w:rsidR="00496601" w:rsidRPr="00321F53" w:rsidRDefault="00496601" w:rsidP="00496601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95" w:type="dxa"/>
            <w:gridSpan w:val="6"/>
            <w:shd w:val="clear" w:color="auto" w:fill="FFFF00"/>
          </w:tcPr>
          <w:p w14:paraId="4EF5D8C3" w14:textId="43F5B2AF" w:rsidR="00496601" w:rsidRPr="00321F53" w:rsidRDefault="00496601" w:rsidP="00496601">
            <w:pPr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21F53">
              <w:rPr>
                <w:rFonts w:asciiTheme="minorHAnsi" w:hAnsiTheme="minorHAnsi" w:cstheme="minorHAnsi"/>
                <w:b/>
                <w:bCs/>
              </w:rPr>
              <w:t>Module</w:t>
            </w:r>
            <w:proofErr w:type="spellEnd"/>
            <w:r w:rsidRPr="00321F53">
              <w:rPr>
                <w:rFonts w:asciiTheme="minorHAnsi" w:hAnsiTheme="minorHAnsi" w:cstheme="minorHAnsi"/>
                <w:b/>
                <w:bCs/>
              </w:rPr>
              <w:t xml:space="preserve"> 4: </w:t>
            </w:r>
            <w:proofErr w:type="spellStart"/>
            <w:r w:rsidRPr="00321F53">
              <w:rPr>
                <w:rFonts w:asciiTheme="minorHAnsi" w:hAnsiTheme="minorHAnsi" w:cstheme="minorHAnsi"/>
                <w:b/>
                <w:bCs/>
              </w:rPr>
              <w:t>My</w:t>
            </w:r>
            <w:proofErr w:type="spellEnd"/>
            <w:r w:rsidRPr="00321F5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b/>
                <w:bCs/>
              </w:rPr>
              <w:t>home</w:t>
            </w:r>
            <w:proofErr w:type="spellEnd"/>
            <w:r w:rsidRPr="00321F5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b/>
                <w:bCs/>
              </w:rPr>
              <w:t>My</w:t>
            </w:r>
            <w:proofErr w:type="spellEnd"/>
            <w:r w:rsidRPr="00321F5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b/>
                <w:bCs/>
              </w:rPr>
              <w:t>town</w:t>
            </w:r>
            <w:proofErr w:type="spellEnd"/>
          </w:p>
        </w:tc>
      </w:tr>
      <w:tr w:rsidR="00496601" w:rsidRPr="00321F53" w14:paraId="0D08F54E" w14:textId="77777777" w:rsidTr="004715F2">
        <w:tc>
          <w:tcPr>
            <w:tcW w:w="519" w:type="dxa"/>
          </w:tcPr>
          <w:p w14:paraId="6054DE7A" w14:textId="7777777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32E7C863" w14:textId="6AE02B09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102—104</w:t>
            </w:r>
          </w:p>
        </w:tc>
        <w:tc>
          <w:tcPr>
            <w:tcW w:w="1522" w:type="dxa"/>
          </w:tcPr>
          <w:p w14:paraId="00FF3E2F" w14:textId="663C2CCE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Cover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4 &amp; 7A</w:t>
            </w:r>
          </w:p>
        </w:tc>
        <w:tc>
          <w:tcPr>
            <w:tcW w:w="1851" w:type="dxa"/>
          </w:tcPr>
          <w:p w14:paraId="1E5EFEC2" w14:textId="0748DC6C" w:rsidR="00496601" w:rsidRPr="00321F53" w:rsidRDefault="00A5670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A modul témájának a bevezetése </w:t>
            </w:r>
            <w:r w:rsidR="00496601" w:rsidRPr="00321F53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  <w:p w14:paraId="5B0137BC" w14:textId="201DB59A" w:rsidR="00496601" w:rsidRPr="00321F53" w:rsidRDefault="008E0A3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Bútorok és tárgyak elhelyezkedése</w:t>
            </w:r>
          </w:p>
        </w:tc>
        <w:tc>
          <w:tcPr>
            <w:tcW w:w="2115" w:type="dxa"/>
          </w:tcPr>
          <w:p w14:paraId="49831B82" w14:textId="77777777" w:rsidR="008E0A39" w:rsidRPr="00321F53" w:rsidRDefault="00496601" w:rsidP="008E0A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Prepositions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place</w:t>
            </w:r>
            <w:proofErr w:type="spellEnd"/>
            <w:r w:rsidR="008E0A39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– helyhatározói </w:t>
            </w:r>
            <w:proofErr w:type="spellStart"/>
            <w:r w:rsidR="008E0A39" w:rsidRPr="00321F53">
              <w:rPr>
                <w:rFonts w:asciiTheme="minorHAnsi" w:hAnsiTheme="minorHAnsi" w:cstheme="minorHAnsi"/>
                <w:sz w:val="20"/>
                <w:szCs w:val="20"/>
              </w:rPr>
              <w:t>előljárószók</w:t>
            </w:r>
            <w:proofErr w:type="spellEnd"/>
          </w:p>
          <w:p w14:paraId="25D31DD2" w14:textId="45C3142E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C41D02" w14:textId="46FC6C2E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a/an,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</w:p>
        </w:tc>
        <w:tc>
          <w:tcPr>
            <w:tcW w:w="2160" w:type="dxa"/>
          </w:tcPr>
          <w:p w14:paraId="7699C8BD" w14:textId="3FCE65C0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supermarket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library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bank,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police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station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flat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bed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shelf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poster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bin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rug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bookcase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wardrobe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lamp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next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What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nice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…, fit (v),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surprise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in,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on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under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between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behind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in front of,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next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to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floor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(of a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room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),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wall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present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(n),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tomorrow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hide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sleep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(v),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put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full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maybe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board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game, hat</w:t>
            </w:r>
          </w:p>
        </w:tc>
        <w:tc>
          <w:tcPr>
            <w:tcW w:w="1517" w:type="dxa"/>
          </w:tcPr>
          <w:p w14:paraId="3874F73C" w14:textId="63B05928" w:rsidR="00496601" w:rsidRPr="00321F53" w:rsidRDefault="00496601" w:rsidP="00496601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B6F3E6" w14:textId="7CEE0464" w:rsidR="00496601" w:rsidRPr="00321F53" w:rsidRDefault="00561FC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30" w:type="dxa"/>
          </w:tcPr>
          <w:p w14:paraId="79B76E22" w14:textId="6F738FE0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tanulás kompetenciái, kommunikációs kompetenciák, digitális kompetenciák, munkavállalói, innovációs és vállalkozói kompetenciák, kreatív alkotás</w:t>
            </w:r>
          </w:p>
        </w:tc>
      </w:tr>
      <w:tr w:rsidR="00496601" w:rsidRPr="00321F53" w14:paraId="112A5F66" w14:textId="77777777" w:rsidTr="004715F2">
        <w:tc>
          <w:tcPr>
            <w:tcW w:w="519" w:type="dxa"/>
          </w:tcPr>
          <w:p w14:paraId="2BB77AFE" w14:textId="264B0AA1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779" w:type="dxa"/>
          </w:tcPr>
          <w:p w14:paraId="38F62AF4" w14:textId="4018B055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105-107</w:t>
            </w:r>
          </w:p>
        </w:tc>
        <w:tc>
          <w:tcPr>
            <w:tcW w:w="1522" w:type="dxa"/>
          </w:tcPr>
          <w:p w14:paraId="56DAB3D2" w14:textId="1E246881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7B</w:t>
            </w:r>
          </w:p>
        </w:tc>
        <w:tc>
          <w:tcPr>
            <w:tcW w:w="1851" w:type="dxa"/>
          </w:tcPr>
          <w:p w14:paraId="1F316FAF" w14:textId="52E78B8F" w:rsidR="00496601" w:rsidRPr="00321F53" w:rsidRDefault="008E0A3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Beszélgetés a szobákról, a bútorokról és a háztartási gépekről</w:t>
            </w:r>
          </w:p>
        </w:tc>
        <w:tc>
          <w:tcPr>
            <w:tcW w:w="2115" w:type="dxa"/>
          </w:tcPr>
          <w:p w14:paraId="469651BC" w14:textId="0AB570B2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There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is /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There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proofErr w:type="spellEnd"/>
          </w:p>
        </w:tc>
        <w:tc>
          <w:tcPr>
            <w:tcW w:w="2160" w:type="dxa"/>
          </w:tcPr>
          <w:p w14:paraId="0FCA65E0" w14:textId="24516168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bathroom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kitchen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living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room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garage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downstairs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upstairs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garden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stairs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drag (v), cost (v),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avatar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that's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lastRenderedPageBreak/>
              <w:t>when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icon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shopping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cart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game over,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coin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spend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time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table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sofa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cooker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coffee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table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washing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machine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fridge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armchair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only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buy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choose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together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see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silly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perfect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click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on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,</w:t>
            </w:r>
            <w:proofErr w:type="gram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Check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out…</w:t>
            </w:r>
          </w:p>
        </w:tc>
        <w:tc>
          <w:tcPr>
            <w:tcW w:w="1517" w:type="dxa"/>
          </w:tcPr>
          <w:p w14:paraId="3B275EFA" w14:textId="1E7E6109" w:rsidR="00496601" w:rsidRPr="00321F53" w:rsidRDefault="00496601" w:rsidP="00496601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B30E47" w14:textId="675AE538" w:rsidR="00496601" w:rsidRPr="00321F53" w:rsidRDefault="00561FC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30" w:type="dxa"/>
          </w:tcPr>
          <w:p w14:paraId="0A3793B6" w14:textId="65F0A9F5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kreatív alkotás, munkavállalói, innovációs és vállalkozói kompetenciák</w:t>
            </w:r>
          </w:p>
        </w:tc>
      </w:tr>
      <w:tr w:rsidR="00496601" w:rsidRPr="00321F53" w14:paraId="6BF4F749" w14:textId="77777777" w:rsidTr="004715F2">
        <w:tc>
          <w:tcPr>
            <w:tcW w:w="519" w:type="dxa"/>
          </w:tcPr>
          <w:p w14:paraId="219A7AF6" w14:textId="5F70110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779" w:type="dxa"/>
          </w:tcPr>
          <w:p w14:paraId="3E6BFDF8" w14:textId="1BC254F8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108-110</w:t>
            </w:r>
          </w:p>
        </w:tc>
        <w:tc>
          <w:tcPr>
            <w:tcW w:w="1522" w:type="dxa"/>
          </w:tcPr>
          <w:p w14:paraId="4FFADB53" w14:textId="5D94A562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7C</w:t>
            </w:r>
          </w:p>
        </w:tc>
        <w:tc>
          <w:tcPr>
            <w:tcW w:w="1851" w:type="dxa"/>
          </w:tcPr>
          <w:p w14:paraId="65BCDCE3" w14:textId="11C55CE2" w:rsidR="00496601" w:rsidRPr="00321F53" w:rsidRDefault="008E0A3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Beszélgetés az álomházról</w:t>
            </w:r>
          </w:p>
        </w:tc>
        <w:tc>
          <w:tcPr>
            <w:tcW w:w="2115" w:type="dxa"/>
          </w:tcPr>
          <w:p w14:paraId="1972D339" w14:textId="5C915F6F" w:rsidR="00496601" w:rsidRPr="00321F53" w:rsidRDefault="008E0A3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Ismétlés</w:t>
            </w:r>
            <w:r w:rsidR="00496601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="00496601" w:rsidRPr="00321F53">
              <w:rPr>
                <w:rFonts w:asciiTheme="minorHAnsi" w:hAnsiTheme="minorHAnsi" w:cstheme="minorHAnsi"/>
                <w:sz w:val="20"/>
                <w:szCs w:val="20"/>
              </w:rPr>
              <w:t>Prepositions</w:t>
            </w:r>
            <w:proofErr w:type="spellEnd"/>
            <w:r w:rsidR="00496601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="00496601" w:rsidRPr="00321F53">
              <w:rPr>
                <w:rFonts w:asciiTheme="minorHAnsi" w:hAnsiTheme="minorHAnsi" w:cstheme="minorHAnsi"/>
                <w:sz w:val="20"/>
                <w:szCs w:val="20"/>
              </w:rPr>
              <w:t>place</w:t>
            </w:r>
            <w:proofErr w:type="spellEnd"/>
            <w:r w:rsidR="00496601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496601" w:rsidRPr="00321F53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="00496601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496601" w:rsidRPr="00321F53">
              <w:rPr>
                <w:rFonts w:asciiTheme="minorHAnsi" w:hAnsiTheme="minorHAnsi" w:cstheme="minorHAnsi"/>
                <w:sz w:val="20"/>
                <w:szCs w:val="20"/>
              </w:rPr>
              <w:t>indefinite</w:t>
            </w:r>
            <w:proofErr w:type="spellEnd"/>
            <w:r w:rsidR="00496601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="00496601" w:rsidRPr="00321F53">
              <w:rPr>
                <w:rFonts w:asciiTheme="minorHAnsi" w:hAnsiTheme="minorHAnsi" w:cstheme="minorHAnsi"/>
                <w:sz w:val="20"/>
                <w:szCs w:val="20"/>
              </w:rPr>
              <w:t>definite</w:t>
            </w:r>
            <w:proofErr w:type="spellEnd"/>
            <w:r w:rsidR="00496601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496601" w:rsidRPr="00321F53">
              <w:rPr>
                <w:rFonts w:asciiTheme="minorHAnsi" w:hAnsiTheme="minorHAnsi" w:cstheme="minorHAnsi"/>
                <w:sz w:val="20"/>
                <w:szCs w:val="20"/>
              </w:rPr>
              <w:t>articles</w:t>
            </w:r>
            <w:proofErr w:type="spellEnd"/>
            <w:r w:rsidR="00496601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496601" w:rsidRPr="00321F53">
              <w:rPr>
                <w:rFonts w:asciiTheme="minorHAnsi" w:hAnsiTheme="minorHAnsi" w:cstheme="minorHAnsi"/>
                <w:sz w:val="20"/>
                <w:szCs w:val="20"/>
              </w:rPr>
              <w:t>There</w:t>
            </w:r>
            <w:proofErr w:type="spellEnd"/>
            <w:r w:rsidR="00496601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is / </w:t>
            </w:r>
            <w:proofErr w:type="spellStart"/>
            <w:r w:rsidR="00496601" w:rsidRPr="00321F53">
              <w:rPr>
                <w:rFonts w:asciiTheme="minorHAnsi" w:hAnsiTheme="minorHAnsi" w:cstheme="minorHAnsi"/>
                <w:sz w:val="20"/>
                <w:szCs w:val="20"/>
              </w:rPr>
              <w:t>There</w:t>
            </w:r>
            <w:proofErr w:type="spellEnd"/>
            <w:r w:rsidR="00496601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496601" w:rsidRPr="00321F53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proofErr w:type="spellEnd"/>
          </w:p>
        </w:tc>
        <w:tc>
          <w:tcPr>
            <w:tcW w:w="2160" w:type="dxa"/>
          </w:tcPr>
          <w:p w14:paraId="651DF49E" w14:textId="60E9602D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attic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basement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balcony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view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dream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n.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517" w:type="dxa"/>
          </w:tcPr>
          <w:p w14:paraId="127AA6B4" w14:textId="249DA225" w:rsidR="00496601" w:rsidRPr="00321F53" w:rsidRDefault="00496601" w:rsidP="00496601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3E331B" w14:textId="3A8A14E7" w:rsidR="00496601" w:rsidRPr="00321F53" w:rsidRDefault="00561FC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30" w:type="dxa"/>
          </w:tcPr>
          <w:p w14:paraId="723B6740" w14:textId="2AA91332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kreatív alkotás, kommunikációs kompetenciák, tanulás kompetenciái, digitális kompetenciák</w:t>
            </w:r>
          </w:p>
        </w:tc>
      </w:tr>
      <w:tr w:rsidR="00496601" w:rsidRPr="00321F53" w14:paraId="41129CBE" w14:textId="77777777" w:rsidTr="004715F2">
        <w:tc>
          <w:tcPr>
            <w:tcW w:w="519" w:type="dxa"/>
          </w:tcPr>
          <w:p w14:paraId="2FBFA13C" w14:textId="59830C06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779" w:type="dxa"/>
          </w:tcPr>
          <w:p w14:paraId="65993C0F" w14:textId="06FA998A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111-113</w:t>
            </w:r>
          </w:p>
        </w:tc>
        <w:tc>
          <w:tcPr>
            <w:tcW w:w="1522" w:type="dxa"/>
          </w:tcPr>
          <w:p w14:paraId="42A1ED4E" w14:textId="5FF1F094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7D</w:t>
            </w:r>
          </w:p>
        </w:tc>
        <w:tc>
          <w:tcPr>
            <w:tcW w:w="1851" w:type="dxa"/>
          </w:tcPr>
          <w:p w14:paraId="5919ABB7" w14:textId="10DCEE4D" w:rsidR="00496601" w:rsidRPr="00321F53" w:rsidRDefault="008E0A3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A tényleges házunk és az álomházunk bemutatása</w:t>
            </w:r>
          </w:p>
        </w:tc>
        <w:tc>
          <w:tcPr>
            <w:tcW w:w="2115" w:type="dxa"/>
          </w:tcPr>
          <w:p w14:paraId="48DD7847" w14:textId="5F213268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What’s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your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house) like?</w:t>
            </w:r>
          </w:p>
        </w:tc>
        <w:tc>
          <w:tcPr>
            <w:tcW w:w="2160" w:type="dxa"/>
          </w:tcPr>
          <w:p w14:paraId="735C0BBD" w14:textId="2A183001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What's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it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) </w:t>
            </w:r>
            <w:proofErr w:type="gram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like?,</w:t>
            </w:r>
            <w:proofErr w:type="gram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outside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inside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curtains</w:t>
            </w:r>
            <w:proofErr w:type="spellEnd"/>
          </w:p>
        </w:tc>
        <w:tc>
          <w:tcPr>
            <w:tcW w:w="1517" w:type="dxa"/>
          </w:tcPr>
          <w:p w14:paraId="114D5C72" w14:textId="26F2238F" w:rsidR="00496601" w:rsidRPr="00321F53" w:rsidRDefault="00496601" w:rsidP="00496601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3B4A99" w14:textId="5AE3ABC7" w:rsidR="00496601" w:rsidRPr="00321F53" w:rsidRDefault="00561FC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30" w:type="dxa"/>
          </w:tcPr>
          <w:p w14:paraId="56A989A7" w14:textId="7298D9F1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kompetenciák, kreatív alkotás</w:t>
            </w:r>
          </w:p>
        </w:tc>
      </w:tr>
      <w:tr w:rsidR="00496601" w:rsidRPr="00321F53" w14:paraId="25C21DCF" w14:textId="77777777" w:rsidTr="004715F2">
        <w:tc>
          <w:tcPr>
            <w:tcW w:w="519" w:type="dxa"/>
          </w:tcPr>
          <w:p w14:paraId="0213ED09" w14:textId="0C8E0694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517914BC" w14:textId="0EAF585E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114</w:t>
            </w:r>
          </w:p>
        </w:tc>
        <w:tc>
          <w:tcPr>
            <w:tcW w:w="1522" w:type="dxa"/>
          </w:tcPr>
          <w:p w14:paraId="2D1D5F6B" w14:textId="30AA9D5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Me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country project 7</w:t>
            </w:r>
          </w:p>
        </w:tc>
        <w:tc>
          <w:tcPr>
            <w:tcW w:w="1851" w:type="dxa"/>
          </w:tcPr>
          <w:p w14:paraId="2A4FD541" w14:textId="77777777" w:rsidR="008E0A39" w:rsidRPr="008E0A39" w:rsidRDefault="008E0A39" w:rsidP="008E0A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0A39">
              <w:rPr>
                <w:rFonts w:asciiTheme="minorHAnsi" w:hAnsiTheme="minorHAnsi" w:cstheme="minorHAnsi"/>
                <w:sz w:val="20"/>
                <w:szCs w:val="20"/>
              </w:rPr>
              <w:t>Egy kvíz készítése a saját házról</w:t>
            </w:r>
          </w:p>
          <w:p w14:paraId="53B4E86B" w14:textId="77777777" w:rsidR="008E0A39" w:rsidRPr="008E0A39" w:rsidRDefault="008E0A39" w:rsidP="008E0A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0A39">
              <w:rPr>
                <w:rFonts w:asciiTheme="minorHAnsi" w:hAnsiTheme="minorHAnsi" w:cstheme="minorHAnsi"/>
                <w:sz w:val="20"/>
                <w:szCs w:val="20"/>
              </w:rPr>
              <w:t>Egy tipikus angol otthon megismerése</w:t>
            </w:r>
          </w:p>
          <w:p w14:paraId="5E45277D" w14:textId="77777777" w:rsidR="008E0A39" w:rsidRPr="008E0A39" w:rsidRDefault="008E0A39" w:rsidP="008E0A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0A39">
              <w:rPr>
                <w:rFonts w:asciiTheme="minorHAnsi" w:hAnsiTheme="minorHAnsi" w:cstheme="minorHAnsi"/>
                <w:sz w:val="20"/>
                <w:szCs w:val="20"/>
              </w:rPr>
              <w:t>Kérdések és válaszok az otthonnal kapcsolatban</w:t>
            </w:r>
          </w:p>
          <w:p w14:paraId="5AE264A9" w14:textId="581B4C6D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5" w:type="dxa"/>
          </w:tcPr>
          <w:p w14:paraId="3A3C8A9A" w14:textId="7777777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F9DFC4E" w14:textId="7777777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2AE50551" w14:textId="3BD9A196" w:rsidR="00496601" w:rsidRPr="00321F53" w:rsidRDefault="00561FC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Feladatlap</w:t>
            </w:r>
          </w:p>
        </w:tc>
        <w:tc>
          <w:tcPr>
            <w:tcW w:w="3730" w:type="dxa"/>
          </w:tcPr>
          <w:p w14:paraId="2F09CB1F" w14:textId="71D53990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kompetenciái, kommunikációs kompetenciák</w:t>
            </w:r>
          </w:p>
        </w:tc>
      </w:tr>
      <w:tr w:rsidR="00496601" w:rsidRPr="00321F53" w14:paraId="1C69B658" w14:textId="77777777" w:rsidTr="004715F2">
        <w:tc>
          <w:tcPr>
            <w:tcW w:w="519" w:type="dxa"/>
          </w:tcPr>
          <w:p w14:paraId="22FE54DC" w14:textId="75E516A2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79" w:type="dxa"/>
          </w:tcPr>
          <w:p w14:paraId="120A3A6A" w14:textId="32045EF8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115-117</w:t>
            </w:r>
          </w:p>
        </w:tc>
        <w:tc>
          <w:tcPr>
            <w:tcW w:w="1522" w:type="dxa"/>
          </w:tcPr>
          <w:p w14:paraId="2D6FBAB8" w14:textId="16A04AEC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8A</w:t>
            </w:r>
          </w:p>
        </w:tc>
        <w:tc>
          <w:tcPr>
            <w:tcW w:w="1851" w:type="dxa"/>
          </w:tcPr>
          <w:p w14:paraId="00D2E744" w14:textId="77777777" w:rsidR="008E0A39" w:rsidRPr="008E0A39" w:rsidRDefault="008E0A39" w:rsidP="008E0A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0A39">
              <w:rPr>
                <w:rFonts w:asciiTheme="minorHAnsi" w:hAnsiTheme="minorHAnsi" w:cstheme="minorHAnsi"/>
                <w:sz w:val="20"/>
                <w:szCs w:val="20"/>
              </w:rPr>
              <w:t xml:space="preserve">Beszélgetés a lakó környezetről </w:t>
            </w:r>
          </w:p>
          <w:p w14:paraId="35FED313" w14:textId="77777777" w:rsidR="008E0A39" w:rsidRPr="008E0A39" w:rsidRDefault="008E0A39" w:rsidP="008E0A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0A39">
              <w:rPr>
                <w:rFonts w:asciiTheme="minorHAnsi" w:hAnsiTheme="minorHAnsi" w:cstheme="minorHAnsi"/>
                <w:sz w:val="20"/>
                <w:szCs w:val="20"/>
              </w:rPr>
              <w:t xml:space="preserve">Egy hely bemutatása A 100 fölötti számok használata </w:t>
            </w:r>
          </w:p>
          <w:p w14:paraId="325ADFE3" w14:textId="4D6D9AA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5" w:type="dxa"/>
          </w:tcPr>
          <w:p w14:paraId="634BE666" w14:textId="24D9FB1A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Zero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article</w:t>
            </w:r>
            <w:proofErr w:type="spellEnd"/>
          </w:p>
        </w:tc>
        <w:tc>
          <w:tcPr>
            <w:tcW w:w="2160" w:type="dxa"/>
          </w:tcPr>
          <w:p w14:paraId="71D2B636" w14:textId="0B13C0CB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shopping centre/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mall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museum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aquarium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zoo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ice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skating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rink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playground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theatre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café,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skatepark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stadium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thousand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million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large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fish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shark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year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sea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animal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underwater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everyone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neighbourhood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just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about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(=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approximately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),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popular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over (=more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than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),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visitor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fantastic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lastRenderedPageBreak/>
              <w:t>traditional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dinosaur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souvenir,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screen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liked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by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many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area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toy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lots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more,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souk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Don't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miss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Arab,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finally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skeleton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Don't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worry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.,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How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many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…?</w:t>
            </w:r>
          </w:p>
        </w:tc>
        <w:tc>
          <w:tcPr>
            <w:tcW w:w="1517" w:type="dxa"/>
          </w:tcPr>
          <w:p w14:paraId="0C3EA9C5" w14:textId="7F37BE6B" w:rsidR="00496601" w:rsidRPr="00321F53" w:rsidRDefault="00496601" w:rsidP="00496601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A529AF" w14:textId="555451F2" w:rsidR="00496601" w:rsidRPr="00321F53" w:rsidRDefault="00561FC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30" w:type="dxa"/>
          </w:tcPr>
          <w:p w14:paraId="4A3CDFFC" w14:textId="695E1330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digitális kompetenciák, kommunikációs kompetenciák, kreatív alkotás, önkifejezés és kulturális tudatosság kompetenciái</w:t>
            </w:r>
          </w:p>
        </w:tc>
      </w:tr>
      <w:tr w:rsidR="00496601" w:rsidRPr="00321F53" w14:paraId="5164B737" w14:textId="77777777" w:rsidTr="004715F2">
        <w:tc>
          <w:tcPr>
            <w:tcW w:w="519" w:type="dxa"/>
          </w:tcPr>
          <w:p w14:paraId="1E8501BF" w14:textId="68D3AC4D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6FA0C391" w14:textId="69D07412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118-120</w:t>
            </w:r>
          </w:p>
        </w:tc>
        <w:tc>
          <w:tcPr>
            <w:tcW w:w="1522" w:type="dxa"/>
          </w:tcPr>
          <w:p w14:paraId="057B80F3" w14:textId="6EFA6B5F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8B</w:t>
            </w:r>
          </w:p>
        </w:tc>
        <w:tc>
          <w:tcPr>
            <w:tcW w:w="1851" w:type="dxa"/>
          </w:tcPr>
          <w:p w14:paraId="4C125A2A" w14:textId="77777777" w:rsidR="008E0A39" w:rsidRPr="008E0A39" w:rsidRDefault="008E0A39" w:rsidP="008E0A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0A39">
              <w:rPr>
                <w:rFonts w:asciiTheme="minorHAnsi" w:hAnsiTheme="minorHAnsi" w:cstheme="minorHAnsi"/>
                <w:sz w:val="20"/>
                <w:szCs w:val="20"/>
              </w:rPr>
              <w:t>Beszélgetés a vidámparkokról</w:t>
            </w:r>
          </w:p>
          <w:p w14:paraId="6E0E93B6" w14:textId="7719E81B" w:rsidR="00496601" w:rsidRPr="00321F53" w:rsidRDefault="008E0A39" w:rsidP="008E0A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Beszélgetés a szabályokról</w:t>
            </w:r>
          </w:p>
        </w:tc>
        <w:tc>
          <w:tcPr>
            <w:tcW w:w="2115" w:type="dxa"/>
          </w:tcPr>
          <w:p w14:paraId="4045981D" w14:textId="0DA0ADB9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verb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must</w:t>
            </w:r>
          </w:p>
        </w:tc>
        <w:tc>
          <w:tcPr>
            <w:tcW w:w="2160" w:type="dxa"/>
          </w:tcPr>
          <w:p w14:paraId="48E9790F" w14:textId="19C325A1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amusement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park,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food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stand,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popcorn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candyfloss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crisps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milkshake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soft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drink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roller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coaster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bumper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cars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Ferris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wheel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go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on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ride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ticket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seat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belt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castle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drink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(v+ n),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run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be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careful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eat</w:t>
            </w:r>
            <w:proofErr w:type="spellEnd"/>
          </w:p>
        </w:tc>
        <w:tc>
          <w:tcPr>
            <w:tcW w:w="1517" w:type="dxa"/>
          </w:tcPr>
          <w:p w14:paraId="670A83CE" w14:textId="0E47314F" w:rsidR="00496601" w:rsidRPr="00321F53" w:rsidRDefault="00496601" w:rsidP="00496601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D61D33" w14:textId="76A00524" w:rsidR="00496601" w:rsidRPr="00321F53" w:rsidRDefault="00561FC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30" w:type="dxa"/>
          </w:tcPr>
          <w:p w14:paraId="142B04D2" w14:textId="329DB345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</w:t>
            </w:r>
          </w:p>
        </w:tc>
      </w:tr>
      <w:tr w:rsidR="00496601" w:rsidRPr="00321F53" w14:paraId="33D28BF7" w14:textId="77777777" w:rsidTr="004715F2">
        <w:tc>
          <w:tcPr>
            <w:tcW w:w="519" w:type="dxa"/>
          </w:tcPr>
          <w:p w14:paraId="1FD5AB66" w14:textId="18324A99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779" w:type="dxa"/>
          </w:tcPr>
          <w:p w14:paraId="631D298A" w14:textId="42AD7FDB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121-123</w:t>
            </w:r>
          </w:p>
        </w:tc>
        <w:tc>
          <w:tcPr>
            <w:tcW w:w="1522" w:type="dxa"/>
          </w:tcPr>
          <w:p w14:paraId="70CF89E4" w14:textId="5708136F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8C</w:t>
            </w:r>
          </w:p>
        </w:tc>
        <w:tc>
          <w:tcPr>
            <w:tcW w:w="1851" w:type="dxa"/>
          </w:tcPr>
          <w:p w14:paraId="64E9EC35" w14:textId="4D0C0E3B" w:rsidR="00496601" w:rsidRPr="00321F53" w:rsidRDefault="008E0A3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Beszélgetés a látnivalókról</w:t>
            </w:r>
          </w:p>
        </w:tc>
        <w:tc>
          <w:tcPr>
            <w:tcW w:w="2115" w:type="dxa"/>
          </w:tcPr>
          <w:p w14:paraId="7D179B2C" w14:textId="420484B4" w:rsidR="00496601" w:rsidRPr="00321F53" w:rsidRDefault="008E0A3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Ismétlés</w:t>
            </w:r>
            <w:r w:rsidR="00496601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: The </w:t>
            </w:r>
            <w:proofErr w:type="spellStart"/>
            <w:r w:rsidR="00496601" w:rsidRPr="00321F53">
              <w:rPr>
                <w:rFonts w:asciiTheme="minorHAnsi" w:hAnsiTheme="minorHAnsi" w:cstheme="minorHAnsi"/>
                <w:sz w:val="20"/>
                <w:szCs w:val="20"/>
              </w:rPr>
              <w:t>verb</w:t>
            </w:r>
            <w:proofErr w:type="spellEnd"/>
            <w:r w:rsidR="00496601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must, The </w:t>
            </w:r>
            <w:proofErr w:type="spellStart"/>
            <w:r w:rsidR="00496601" w:rsidRPr="00321F53">
              <w:rPr>
                <w:rFonts w:asciiTheme="minorHAnsi" w:hAnsiTheme="minorHAnsi" w:cstheme="minorHAnsi"/>
                <w:sz w:val="20"/>
                <w:szCs w:val="20"/>
              </w:rPr>
              <w:t>indefinite</w:t>
            </w:r>
            <w:proofErr w:type="spellEnd"/>
            <w:r w:rsidR="00496601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496601" w:rsidRPr="00321F53">
              <w:rPr>
                <w:rFonts w:asciiTheme="minorHAnsi" w:hAnsiTheme="minorHAnsi" w:cstheme="minorHAnsi"/>
                <w:sz w:val="20"/>
                <w:szCs w:val="20"/>
              </w:rPr>
              <w:t>definite</w:t>
            </w:r>
            <w:proofErr w:type="spellEnd"/>
            <w:r w:rsidR="00496601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="00496601" w:rsidRPr="00321F53">
              <w:rPr>
                <w:rFonts w:asciiTheme="minorHAnsi" w:hAnsiTheme="minorHAnsi" w:cstheme="minorHAnsi"/>
                <w:sz w:val="20"/>
                <w:szCs w:val="20"/>
              </w:rPr>
              <w:t>zero</w:t>
            </w:r>
            <w:proofErr w:type="spellEnd"/>
            <w:r w:rsidR="00496601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496601" w:rsidRPr="00321F53">
              <w:rPr>
                <w:rFonts w:asciiTheme="minorHAnsi" w:hAnsiTheme="minorHAnsi" w:cstheme="minorHAnsi"/>
                <w:sz w:val="20"/>
                <w:szCs w:val="20"/>
              </w:rPr>
              <w:t>articles</w:t>
            </w:r>
            <w:proofErr w:type="spellEnd"/>
          </w:p>
        </w:tc>
        <w:tc>
          <w:tcPr>
            <w:tcW w:w="2160" w:type="dxa"/>
          </w:tcPr>
          <w:p w14:paraId="0DA8D2BC" w14:textId="2B06F33D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theme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park, amazing,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tourists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fossils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model</w:t>
            </w:r>
            <w:proofErr w:type="spellEnd"/>
          </w:p>
        </w:tc>
        <w:tc>
          <w:tcPr>
            <w:tcW w:w="1517" w:type="dxa"/>
          </w:tcPr>
          <w:p w14:paraId="1304B952" w14:textId="6E692A0A" w:rsidR="00496601" w:rsidRPr="00321F53" w:rsidRDefault="00496601" w:rsidP="00496601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A93191" w14:textId="2D4A4337" w:rsidR="00496601" w:rsidRPr="00321F53" w:rsidRDefault="00561FC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30" w:type="dxa"/>
          </w:tcPr>
          <w:p w14:paraId="15DF5528" w14:textId="0C776521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kreatív alkotás, tanulás kompetenciái, digitális kompetenciák</w:t>
            </w:r>
          </w:p>
        </w:tc>
      </w:tr>
      <w:tr w:rsidR="00496601" w:rsidRPr="00321F53" w14:paraId="5D1A37F6" w14:textId="77777777" w:rsidTr="004715F2">
        <w:tc>
          <w:tcPr>
            <w:tcW w:w="519" w:type="dxa"/>
          </w:tcPr>
          <w:p w14:paraId="2F50518E" w14:textId="17C81F54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779" w:type="dxa"/>
          </w:tcPr>
          <w:p w14:paraId="375591B9" w14:textId="5156ADF4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124-126</w:t>
            </w:r>
          </w:p>
        </w:tc>
        <w:tc>
          <w:tcPr>
            <w:tcW w:w="1522" w:type="dxa"/>
          </w:tcPr>
          <w:p w14:paraId="68C43794" w14:textId="4F6F1E55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8D</w:t>
            </w:r>
          </w:p>
        </w:tc>
        <w:tc>
          <w:tcPr>
            <w:tcW w:w="1851" w:type="dxa"/>
          </w:tcPr>
          <w:p w14:paraId="264D5394" w14:textId="77777777" w:rsidR="008E0A39" w:rsidRPr="008E0A39" w:rsidRDefault="008E0A39" w:rsidP="008E0A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0A39">
              <w:rPr>
                <w:rFonts w:asciiTheme="minorHAnsi" w:hAnsiTheme="minorHAnsi" w:cstheme="minorHAnsi"/>
                <w:sz w:val="20"/>
                <w:szCs w:val="20"/>
              </w:rPr>
              <w:t xml:space="preserve">Helyekkel kapcsolatos kérdések és válaszok A ház/lakás leírása </w:t>
            </w:r>
          </w:p>
          <w:p w14:paraId="4A950CA5" w14:textId="2D0B51C9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5" w:type="dxa"/>
          </w:tcPr>
          <w:p w14:paraId="5312F4A6" w14:textId="7777777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94074ED" w14:textId="665D4601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first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second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third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etc., far,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houseboat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deck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sound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(v),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strange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spend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time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),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weather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when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whole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type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of,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national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river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Excuse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me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., </w:t>
            </w:r>
            <w:proofErr w:type="spellStart"/>
            <w:proofErr w:type="gram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Actually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,…</w:t>
            </w:r>
            <w:proofErr w:type="gram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I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live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at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… (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address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).,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Thanks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lot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.,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Thank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you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for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your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help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.,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You're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welcome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.,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It's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on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… Street/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Road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.,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It's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on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the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ground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/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first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/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second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floor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.,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Just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five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-minute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walk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517" w:type="dxa"/>
          </w:tcPr>
          <w:p w14:paraId="370924AE" w14:textId="3E8BFB2F" w:rsidR="00496601" w:rsidRPr="00321F53" w:rsidRDefault="00496601" w:rsidP="00496601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D25BCC" w14:textId="727B462A" w:rsidR="00496601" w:rsidRPr="00321F53" w:rsidRDefault="00561FC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30" w:type="dxa"/>
          </w:tcPr>
          <w:p w14:paraId="191887B0" w14:textId="59D35F36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kreatív alkotás, kommunikációs kompetenciák, munkavállalói, innovációs és vállalkozói kompetenciák</w:t>
            </w:r>
          </w:p>
        </w:tc>
      </w:tr>
      <w:tr w:rsidR="00496601" w:rsidRPr="00321F53" w14:paraId="250FCCC1" w14:textId="77777777" w:rsidTr="004715F2">
        <w:trPr>
          <w:cantSplit/>
          <w:trHeight w:val="200"/>
        </w:trPr>
        <w:tc>
          <w:tcPr>
            <w:tcW w:w="519" w:type="dxa"/>
          </w:tcPr>
          <w:p w14:paraId="51E1CE14" w14:textId="03BB8078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5EABBCD1" w14:textId="3EF1BEBA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127</w:t>
            </w:r>
          </w:p>
        </w:tc>
        <w:tc>
          <w:tcPr>
            <w:tcW w:w="1522" w:type="dxa"/>
          </w:tcPr>
          <w:p w14:paraId="2EB8E9A2" w14:textId="6F10EA64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Round-up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4</w:t>
            </w:r>
          </w:p>
          <w:p w14:paraId="7D4F4D80" w14:textId="77777777" w:rsidR="00496601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Self-evaluation</w:t>
            </w:r>
            <w:proofErr w:type="spellEnd"/>
          </w:p>
          <w:p w14:paraId="23E1F515" w14:textId="77777777" w:rsidR="00321F53" w:rsidRDefault="00321F53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7D7778CF" w14:textId="25EAD263" w:rsidR="00321F53" w:rsidRPr="00321F53" w:rsidRDefault="00321F53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1851" w:type="dxa"/>
          </w:tcPr>
          <w:p w14:paraId="04DFC5BE" w14:textId="3788C821" w:rsidR="00496601" w:rsidRPr="00321F53" w:rsidRDefault="00B64B1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A korábbi órákon tanult szókincs és nyelvtani szerkezetek átismétlése és megerősítése</w:t>
            </w:r>
          </w:p>
          <w:p w14:paraId="6B62AA10" w14:textId="28C5DAC6" w:rsidR="00496601" w:rsidRPr="00321F53" w:rsidRDefault="00B64B1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Lehetőséget adni a tanulóknak, hogy kövessék a fejlődésüket</w:t>
            </w:r>
          </w:p>
        </w:tc>
        <w:tc>
          <w:tcPr>
            <w:tcW w:w="2115" w:type="dxa"/>
          </w:tcPr>
          <w:p w14:paraId="4323143C" w14:textId="7777777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3CC1558" w14:textId="7777777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1A7D3521" w14:textId="1FC35ACF" w:rsidR="00496601" w:rsidRPr="00321F53" w:rsidRDefault="00496601" w:rsidP="00496601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5B98C0" w14:textId="23681D25" w:rsidR="00496601" w:rsidRPr="00321F53" w:rsidRDefault="00561FC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Multimédiás segédanyag</w:t>
            </w:r>
          </w:p>
        </w:tc>
        <w:tc>
          <w:tcPr>
            <w:tcW w:w="3730" w:type="dxa"/>
          </w:tcPr>
          <w:p w14:paraId="4FFFD80A" w14:textId="23DA6AE0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96601" w:rsidRPr="00321F53" w14:paraId="641322CE" w14:textId="77777777" w:rsidTr="004715F2">
        <w:tc>
          <w:tcPr>
            <w:tcW w:w="519" w:type="dxa"/>
          </w:tcPr>
          <w:p w14:paraId="6A2EC8C6" w14:textId="7777777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1FD94AC5" w14:textId="0F29DC36" w:rsidR="00496601" w:rsidRPr="00321F53" w:rsidRDefault="00496601" w:rsidP="00496601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21F5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128</w:t>
            </w:r>
          </w:p>
        </w:tc>
        <w:tc>
          <w:tcPr>
            <w:tcW w:w="1522" w:type="dxa"/>
          </w:tcPr>
          <w:p w14:paraId="6E161E30" w14:textId="0C891202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test</w:t>
            </w:r>
          </w:p>
        </w:tc>
        <w:tc>
          <w:tcPr>
            <w:tcW w:w="1851" w:type="dxa"/>
          </w:tcPr>
          <w:p w14:paraId="6191013C" w14:textId="0BE38B74" w:rsidR="00496601" w:rsidRPr="00321F53" w:rsidRDefault="00B64B1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A tanulók fejlődésének értékelése</w:t>
            </w:r>
          </w:p>
        </w:tc>
        <w:tc>
          <w:tcPr>
            <w:tcW w:w="2115" w:type="dxa"/>
          </w:tcPr>
          <w:p w14:paraId="12E946EC" w14:textId="7777777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A528355" w14:textId="7777777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6A85252D" w14:textId="1BC67506" w:rsidR="00496601" w:rsidRPr="00321F53" w:rsidRDefault="001E571F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Tesztek </w:t>
            </w:r>
            <w:r w:rsidR="00496601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gramEnd"/>
            <w:r w:rsidR="00561FC9" w:rsidRPr="00321F53">
              <w:rPr>
                <w:rFonts w:asciiTheme="minorHAnsi" w:hAnsiTheme="minorHAnsi" w:cstheme="minorHAnsi"/>
                <w:sz w:val="20"/>
                <w:szCs w:val="20"/>
              </w:rPr>
              <w:t>Tanárasszisztens oldalunkról letöltve</w:t>
            </w:r>
            <w:r w:rsidR="00496601" w:rsidRPr="00321F5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730" w:type="dxa"/>
          </w:tcPr>
          <w:p w14:paraId="10F00C43" w14:textId="7777777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6601" w:rsidRPr="00321F53" w14:paraId="3388E0C7" w14:textId="77777777" w:rsidTr="004715F2">
        <w:tc>
          <w:tcPr>
            <w:tcW w:w="519" w:type="dxa"/>
          </w:tcPr>
          <w:p w14:paraId="4D2B2914" w14:textId="4429D0AE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779" w:type="dxa"/>
          </w:tcPr>
          <w:p w14:paraId="0BD3C1DB" w14:textId="7DD4C8C8" w:rsidR="00496601" w:rsidRPr="00321F53" w:rsidRDefault="00496601" w:rsidP="00496601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21F5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129</w:t>
            </w:r>
          </w:p>
        </w:tc>
        <w:tc>
          <w:tcPr>
            <w:tcW w:w="1522" w:type="dxa"/>
          </w:tcPr>
          <w:p w14:paraId="55C09D03" w14:textId="00A04C45" w:rsidR="00496601" w:rsidRPr="00321F53" w:rsidRDefault="00B64B1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A modul tesztek javítása</w:t>
            </w:r>
          </w:p>
        </w:tc>
        <w:tc>
          <w:tcPr>
            <w:tcW w:w="1851" w:type="dxa"/>
          </w:tcPr>
          <w:p w14:paraId="59546D9B" w14:textId="7645D32D" w:rsidR="00496601" w:rsidRPr="00321F53" w:rsidRDefault="00B64B1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Lehetőséget biztosítani a tanulóknak, hogy saját hibáikból tanuljanak</w:t>
            </w:r>
          </w:p>
        </w:tc>
        <w:tc>
          <w:tcPr>
            <w:tcW w:w="2115" w:type="dxa"/>
          </w:tcPr>
          <w:p w14:paraId="16FDB445" w14:textId="7777777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DF97031" w14:textId="7777777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0551D954" w14:textId="30877EED" w:rsidR="00496601" w:rsidRPr="00321F53" w:rsidRDefault="005A7C93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Kijavított tesztek</w:t>
            </w:r>
          </w:p>
        </w:tc>
        <w:tc>
          <w:tcPr>
            <w:tcW w:w="3730" w:type="dxa"/>
          </w:tcPr>
          <w:p w14:paraId="300B109B" w14:textId="151330BB" w:rsidR="00496601" w:rsidRPr="00321F53" w:rsidRDefault="0048531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96601" w:rsidRPr="00321F53" w14:paraId="27F70B4E" w14:textId="77777777" w:rsidTr="004715F2">
        <w:tc>
          <w:tcPr>
            <w:tcW w:w="519" w:type="dxa"/>
          </w:tcPr>
          <w:p w14:paraId="2523FD4C" w14:textId="1EB5320D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70B91FA1" w14:textId="77587DF9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130</w:t>
            </w:r>
          </w:p>
        </w:tc>
        <w:tc>
          <w:tcPr>
            <w:tcW w:w="1522" w:type="dxa"/>
          </w:tcPr>
          <w:p w14:paraId="08FF4739" w14:textId="626856EA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CLIL 4</w:t>
            </w:r>
          </w:p>
          <w:p w14:paraId="445C0031" w14:textId="19623EE2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Song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Modules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3 &amp; 4</w:t>
            </w:r>
          </w:p>
        </w:tc>
        <w:tc>
          <w:tcPr>
            <w:tcW w:w="1851" w:type="dxa"/>
          </w:tcPr>
          <w:p w14:paraId="4C9ACDF2" w14:textId="77777777" w:rsidR="00321F53" w:rsidRPr="00321F53" w:rsidRDefault="00321F53" w:rsidP="00321F5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A fizika tanulása angol nyelven</w:t>
            </w:r>
          </w:p>
          <w:p w14:paraId="18803145" w14:textId="69DB9D58" w:rsidR="00496601" w:rsidRPr="00321F53" w:rsidRDefault="00321F53" w:rsidP="00321F5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A már tanult szerkezetek, funkciók és szókincs átismétlése és megerősítése egy dal segítségével</w:t>
            </w:r>
          </w:p>
        </w:tc>
        <w:tc>
          <w:tcPr>
            <w:tcW w:w="2115" w:type="dxa"/>
          </w:tcPr>
          <w:p w14:paraId="08EED2E6" w14:textId="7777777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D1D8930" w14:textId="08522BAC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magnetic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stick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to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each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other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push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away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from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each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other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because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north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pole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the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same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around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move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towards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metal,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many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earth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item</w:t>
            </w:r>
            <w:proofErr w:type="spellEnd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321F53">
              <w:rPr>
                <w:rFonts w:ascii="Calibri" w:hAnsi="Calibri" w:cs="Calibri"/>
                <w:sz w:val="20"/>
                <w:szCs w:val="20"/>
                <w:lang w:eastAsia="en-GB"/>
              </w:rPr>
              <w:t>experiment</w:t>
            </w:r>
            <w:proofErr w:type="spellEnd"/>
          </w:p>
        </w:tc>
        <w:tc>
          <w:tcPr>
            <w:tcW w:w="1517" w:type="dxa"/>
          </w:tcPr>
          <w:p w14:paraId="125C7A33" w14:textId="4AD2767D" w:rsidR="00496601" w:rsidRPr="00321F53" w:rsidRDefault="00496601" w:rsidP="00496601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24C2CB" w14:textId="6E8F6C0B" w:rsidR="00496601" w:rsidRPr="00321F53" w:rsidRDefault="00561FC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30" w:type="dxa"/>
          </w:tcPr>
          <w:p w14:paraId="7A519CBD" w14:textId="0419ACDA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kreatív alkotás, kommunikációs kompetenciák, munkavállalói, innovációs és vállalkozói kompetenciák, tanulás kompetenciái</w:t>
            </w:r>
          </w:p>
        </w:tc>
      </w:tr>
      <w:tr w:rsidR="00496601" w:rsidRPr="00321F53" w14:paraId="2B62C81D" w14:textId="77777777" w:rsidTr="004715F2">
        <w:tc>
          <w:tcPr>
            <w:tcW w:w="519" w:type="dxa"/>
          </w:tcPr>
          <w:p w14:paraId="4B796C1A" w14:textId="7777777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0C350734" w14:textId="3DA09648" w:rsidR="00496601" w:rsidRPr="00321F53" w:rsidRDefault="00496601" w:rsidP="00496601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21F5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131</w:t>
            </w:r>
          </w:p>
        </w:tc>
        <w:tc>
          <w:tcPr>
            <w:tcW w:w="1522" w:type="dxa"/>
          </w:tcPr>
          <w:p w14:paraId="6961FCA0" w14:textId="1E6AC432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Portal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real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life 4</w:t>
            </w:r>
          </w:p>
        </w:tc>
        <w:tc>
          <w:tcPr>
            <w:tcW w:w="1851" w:type="dxa"/>
          </w:tcPr>
          <w:p w14:paraId="003AE91C" w14:textId="11C3319D" w:rsidR="00496601" w:rsidRPr="00321F53" w:rsidRDefault="00B64B1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A modul témájának elmélyítése, bővítése</w:t>
            </w:r>
          </w:p>
          <w:p w14:paraId="6F0D7D9C" w14:textId="7BE9966D" w:rsidR="00496601" w:rsidRPr="00321F53" w:rsidRDefault="00B64B1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A modul szókincsének és nyelvtani szerkezetének megismerése valódi élethelyzetekben</w:t>
            </w:r>
          </w:p>
          <w:p w14:paraId="6F2582CE" w14:textId="3B99EA7A" w:rsidR="00496601" w:rsidRPr="00321F53" w:rsidRDefault="00B64B1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Tényszerű információk </w:t>
            </w:r>
            <w:r w:rsidR="00321F53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nyújtása az </w:t>
            </w:r>
            <w:proofErr w:type="spellStart"/>
            <w:r w:rsidR="00321F53" w:rsidRPr="00321F53">
              <w:rPr>
                <w:rFonts w:asciiTheme="minorHAnsi" w:hAnsiTheme="minorHAnsi" w:cstheme="minorHAnsi"/>
                <w:sz w:val="20"/>
                <w:szCs w:val="20"/>
              </w:rPr>
              <w:t>Empire</w:t>
            </w:r>
            <w:proofErr w:type="spellEnd"/>
            <w:r w:rsidR="00321F53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21F53" w:rsidRPr="00321F53">
              <w:rPr>
                <w:rFonts w:asciiTheme="minorHAnsi" w:hAnsiTheme="minorHAnsi" w:cstheme="minorHAnsi"/>
                <w:sz w:val="20"/>
                <w:szCs w:val="20"/>
              </w:rPr>
              <w:t>State</w:t>
            </w:r>
            <w:proofErr w:type="spellEnd"/>
            <w:r w:rsidR="00321F53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Building-</w:t>
            </w:r>
            <w:proofErr w:type="spellStart"/>
            <w:r w:rsidR="00321F53" w:rsidRPr="00321F53">
              <w:rPr>
                <w:rFonts w:asciiTheme="minorHAnsi" w:hAnsiTheme="minorHAnsi" w:cstheme="minorHAnsi"/>
                <w:sz w:val="20"/>
                <w:szCs w:val="20"/>
              </w:rPr>
              <w:t>ről</w:t>
            </w:r>
            <w:proofErr w:type="spellEnd"/>
            <w:r w:rsidR="00321F53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egy dokumentumfilmen keresztül</w:t>
            </w:r>
          </w:p>
        </w:tc>
        <w:tc>
          <w:tcPr>
            <w:tcW w:w="2115" w:type="dxa"/>
          </w:tcPr>
          <w:p w14:paraId="7C684382" w14:textId="7777777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a/an,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</w:p>
          <w:p w14:paraId="0D17FC45" w14:textId="46F2D520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There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is /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There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proofErr w:type="spellEnd"/>
          </w:p>
        </w:tc>
        <w:tc>
          <w:tcPr>
            <w:tcW w:w="2160" w:type="dxa"/>
          </w:tcPr>
          <w:p w14:paraId="6C35980A" w14:textId="6CE7130D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antenna, building,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flag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metre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office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race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step</w:t>
            </w:r>
            <w:proofErr w:type="spellEnd"/>
          </w:p>
        </w:tc>
        <w:tc>
          <w:tcPr>
            <w:tcW w:w="1517" w:type="dxa"/>
          </w:tcPr>
          <w:p w14:paraId="7DD37E7E" w14:textId="507A4AE1" w:rsidR="00496601" w:rsidRPr="00321F53" w:rsidRDefault="00496601" w:rsidP="00496601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16A194" w14:textId="7493A3E0" w:rsidR="00496601" w:rsidRPr="00321F53" w:rsidRDefault="00561FC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Multimédiás segédanyag</w:t>
            </w:r>
          </w:p>
        </w:tc>
        <w:tc>
          <w:tcPr>
            <w:tcW w:w="3730" w:type="dxa"/>
          </w:tcPr>
          <w:p w14:paraId="0241A4FA" w14:textId="279E21FE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</w:t>
            </w:r>
          </w:p>
        </w:tc>
      </w:tr>
      <w:tr w:rsidR="00496601" w:rsidRPr="00321F53" w14:paraId="37C98907" w14:textId="77777777" w:rsidTr="004715F2">
        <w:tc>
          <w:tcPr>
            <w:tcW w:w="519" w:type="dxa"/>
          </w:tcPr>
          <w:p w14:paraId="07A3CA58" w14:textId="7777777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3196593A" w14:textId="4EDDBBAE" w:rsidR="00496601" w:rsidRPr="00321F53" w:rsidRDefault="00496601" w:rsidP="00496601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21F5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132</w:t>
            </w:r>
          </w:p>
        </w:tc>
        <w:tc>
          <w:tcPr>
            <w:tcW w:w="1522" w:type="dxa"/>
          </w:tcPr>
          <w:p w14:paraId="6FE9D5F1" w14:textId="643A345D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Me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country project 8</w:t>
            </w:r>
          </w:p>
        </w:tc>
        <w:tc>
          <w:tcPr>
            <w:tcW w:w="1851" w:type="dxa"/>
          </w:tcPr>
          <w:p w14:paraId="33773BBC" w14:textId="77777777" w:rsidR="00321F53" w:rsidRPr="00321F53" w:rsidRDefault="00321F53" w:rsidP="00321F5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Egy poszter készítése a szülővárosról </w:t>
            </w:r>
          </w:p>
          <w:p w14:paraId="78C17083" w14:textId="003B701F" w:rsidR="00496601" w:rsidRPr="00321F53" w:rsidRDefault="00321F53" w:rsidP="00321F5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Látnivalók a saját városunkban</w:t>
            </w:r>
          </w:p>
        </w:tc>
        <w:tc>
          <w:tcPr>
            <w:tcW w:w="2115" w:type="dxa"/>
          </w:tcPr>
          <w:p w14:paraId="30065C6F" w14:textId="7777777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F14D820" w14:textId="7777777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5DB4409B" w14:textId="7B7D1A11" w:rsidR="00496601" w:rsidRPr="00321F53" w:rsidRDefault="00561FC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Feladatlap</w:t>
            </w:r>
          </w:p>
        </w:tc>
        <w:tc>
          <w:tcPr>
            <w:tcW w:w="3730" w:type="dxa"/>
          </w:tcPr>
          <w:p w14:paraId="671F533F" w14:textId="66F2B6C8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kreatív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alkotásative</w:t>
            </w:r>
            <w:proofErr w:type="spellEnd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, munkavállalói, innovációs és vállalkozói </w:t>
            </w:r>
            <w:proofErr w:type="spellStart"/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kompetenciákperation</w:t>
            </w:r>
            <w:proofErr w:type="spellEnd"/>
          </w:p>
        </w:tc>
      </w:tr>
      <w:tr w:rsidR="00496601" w:rsidRPr="00321F53" w14:paraId="5510229A" w14:textId="77777777" w:rsidTr="00537474">
        <w:tc>
          <w:tcPr>
            <w:tcW w:w="519" w:type="dxa"/>
          </w:tcPr>
          <w:p w14:paraId="643C711B" w14:textId="5504138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34</w:t>
            </w:r>
          </w:p>
        </w:tc>
        <w:tc>
          <w:tcPr>
            <w:tcW w:w="779" w:type="dxa"/>
          </w:tcPr>
          <w:p w14:paraId="7DCC15EF" w14:textId="66D1EA80" w:rsidR="00496601" w:rsidRPr="00321F53" w:rsidRDefault="00496601" w:rsidP="00496601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21F5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133</w:t>
            </w:r>
          </w:p>
        </w:tc>
        <w:tc>
          <w:tcPr>
            <w:tcW w:w="1522" w:type="dxa"/>
          </w:tcPr>
          <w:p w14:paraId="19727F11" w14:textId="62F6E4F8" w:rsidR="00496601" w:rsidRPr="00321F53" w:rsidRDefault="00321F53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Ismétlés</w:t>
            </w:r>
          </w:p>
        </w:tc>
        <w:tc>
          <w:tcPr>
            <w:tcW w:w="1851" w:type="dxa"/>
          </w:tcPr>
          <w:p w14:paraId="588171C9" w14:textId="61B9D951" w:rsidR="00496601" w:rsidRPr="00321F53" w:rsidRDefault="00321F53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Az </w:t>
            </w:r>
            <w:r w:rsidR="009F3EBF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9F3EBF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modul szókincsének és nyelvtani szerkezeteinek az átismétlése</w:t>
            </w:r>
          </w:p>
        </w:tc>
        <w:tc>
          <w:tcPr>
            <w:tcW w:w="2115" w:type="dxa"/>
          </w:tcPr>
          <w:p w14:paraId="78F71836" w14:textId="7777777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A68DAE9" w14:textId="7777777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63A2E9E5" w14:textId="402BFC29" w:rsidR="00496601" w:rsidRPr="00321F53" w:rsidRDefault="005A7C93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Munkafüzet</w:t>
            </w:r>
          </w:p>
        </w:tc>
        <w:tc>
          <w:tcPr>
            <w:tcW w:w="3730" w:type="dxa"/>
          </w:tcPr>
          <w:p w14:paraId="7BF3DA71" w14:textId="7777777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6601" w:rsidRPr="00321F53" w14:paraId="2F84B480" w14:textId="77777777" w:rsidTr="004715F2">
        <w:tc>
          <w:tcPr>
            <w:tcW w:w="519" w:type="dxa"/>
          </w:tcPr>
          <w:p w14:paraId="499AB606" w14:textId="3FD22F8A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4F45CDE9" w14:textId="04737B45" w:rsidR="00496601" w:rsidRPr="00321F53" w:rsidRDefault="00496601" w:rsidP="00496601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21F5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134</w:t>
            </w:r>
          </w:p>
        </w:tc>
        <w:tc>
          <w:tcPr>
            <w:tcW w:w="1522" w:type="dxa"/>
          </w:tcPr>
          <w:p w14:paraId="43F9334B" w14:textId="23A8E5D4" w:rsidR="00496601" w:rsidRPr="00321F53" w:rsidRDefault="00321F53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Évvégi teszt</w:t>
            </w:r>
          </w:p>
        </w:tc>
        <w:tc>
          <w:tcPr>
            <w:tcW w:w="1851" w:type="dxa"/>
          </w:tcPr>
          <w:p w14:paraId="4A31A14F" w14:textId="76854B67" w:rsidR="00496601" w:rsidRPr="00321F53" w:rsidRDefault="00B64B1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A tanulók fejlődésének értékelése</w:t>
            </w:r>
          </w:p>
        </w:tc>
        <w:tc>
          <w:tcPr>
            <w:tcW w:w="2115" w:type="dxa"/>
          </w:tcPr>
          <w:p w14:paraId="6D061E1A" w14:textId="7777777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EBDB373" w14:textId="7777777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6E99FABF" w14:textId="3C6F228E" w:rsidR="00496601" w:rsidRPr="00321F53" w:rsidRDefault="001E571F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Tesztek</w:t>
            </w:r>
            <w:r w:rsidR="00496601" w:rsidRPr="00321F53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561FC9" w:rsidRPr="00321F53">
              <w:rPr>
                <w:rFonts w:asciiTheme="minorHAnsi" w:hAnsiTheme="minorHAnsi" w:cstheme="minorHAnsi"/>
                <w:sz w:val="20"/>
                <w:szCs w:val="20"/>
              </w:rPr>
              <w:t>Tanárasszisztens oldalunkról letöltve</w:t>
            </w:r>
            <w:r w:rsidR="00496601" w:rsidRPr="00321F5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730" w:type="dxa"/>
          </w:tcPr>
          <w:p w14:paraId="24356587" w14:textId="7777777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6601" w:rsidRPr="00321F53" w14:paraId="7475D5BB" w14:textId="77777777" w:rsidTr="004715F2">
        <w:tc>
          <w:tcPr>
            <w:tcW w:w="519" w:type="dxa"/>
          </w:tcPr>
          <w:p w14:paraId="110D5EC8" w14:textId="7777777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48F9CEAF" w14:textId="61F2CCA0" w:rsidR="00496601" w:rsidRPr="00321F53" w:rsidRDefault="00496601" w:rsidP="00496601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21F5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135</w:t>
            </w:r>
          </w:p>
        </w:tc>
        <w:tc>
          <w:tcPr>
            <w:tcW w:w="1522" w:type="dxa"/>
          </w:tcPr>
          <w:p w14:paraId="327AF9F9" w14:textId="666E0EC0" w:rsidR="00496601" w:rsidRPr="00321F53" w:rsidRDefault="00321F53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Az évvégi dolgozat javítása</w:t>
            </w:r>
          </w:p>
        </w:tc>
        <w:tc>
          <w:tcPr>
            <w:tcW w:w="1851" w:type="dxa"/>
          </w:tcPr>
          <w:p w14:paraId="32D49C9A" w14:textId="3421BABB" w:rsidR="00496601" w:rsidRPr="00321F53" w:rsidRDefault="00B64B1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Lehetőséget biztosítani a tanulóknak, hogy saját hibáikból tanuljanak</w:t>
            </w:r>
          </w:p>
        </w:tc>
        <w:tc>
          <w:tcPr>
            <w:tcW w:w="2115" w:type="dxa"/>
          </w:tcPr>
          <w:p w14:paraId="21887CF0" w14:textId="7777777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C2DD77C" w14:textId="7777777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55B070C9" w14:textId="4E06DF36" w:rsidR="00496601" w:rsidRPr="00321F53" w:rsidRDefault="005A7C93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Kijavított tesztek</w:t>
            </w:r>
          </w:p>
        </w:tc>
        <w:tc>
          <w:tcPr>
            <w:tcW w:w="3730" w:type="dxa"/>
          </w:tcPr>
          <w:p w14:paraId="6CE3A675" w14:textId="59325C38" w:rsidR="00496601" w:rsidRPr="00321F53" w:rsidRDefault="00485319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496601" w:rsidRPr="00321F53" w14:paraId="2FAA42E8" w14:textId="77777777" w:rsidTr="004715F2">
        <w:tc>
          <w:tcPr>
            <w:tcW w:w="519" w:type="dxa"/>
          </w:tcPr>
          <w:p w14:paraId="6DCF01E6" w14:textId="7777777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3988C8FE" w14:textId="4DF427F1" w:rsidR="00496601" w:rsidRPr="00321F53" w:rsidRDefault="00496601" w:rsidP="00496601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321F5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136</w:t>
            </w:r>
          </w:p>
        </w:tc>
        <w:tc>
          <w:tcPr>
            <w:tcW w:w="1522" w:type="dxa"/>
          </w:tcPr>
          <w:p w14:paraId="4F939C9A" w14:textId="7746A7FD" w:rsidR="00496601" w:rsidRPr="00321F53" w:rsidRDefault="00321F53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Évvégi értékelés</w:t>
            </w:r>
          </w:p>
        </w:tc>
        <w:tc>
          <w:tcPr>
            <w:tcW w:w="1851" w:type="dxa"/>
          </w:tcPr>
          <w:p w14:paraId="6CEBA219" w14:textId="6BB98D3B" w:rsidR="00496601" w:rsidRPr="00321F53" w:rsidRDefault="00321F53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1F53">
              <w:rPr>
                <w:rFonts w:asciiTheme="minorHAnsi" w:hAnsiTheme="minorHAnsi" w:cstheme="minorHAnsi"/>
                <w:sz w:val="20"/>
                <w:szCs w:val="20"/>
              </w:rPr>
              <w:t>Az év során elért eredmények értékelése</w:t>
            </w:r>
          </w:p>
        </w:tc>
        <w:tc>
          <w:tcPr>
            <w:tcW w:w="2115" w:type="dxa"/>
          </w:tcPr>
          <w:p w14:paraId="26B69757" w14:textId="7E8FACEF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5D89AA1" w14:textId="7777777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21B0EAE8" w14:textId="77777777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</w:tcPr>
          <w:p w14:paraId="1B3086A6" w14:textId="68EA5AA9" w:rsidR="00496601" w:rsidRPr="00321F53" w:rsidRDefault="00496601" w:rsidP="004966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E549086" w14:textId="0D396470" w:rsidR="007D29D0" w:rsidRPr="00321F53" w:rsidRDefault="007D29D0" w:rsidP="007D29D0">
      <w:pPr>
        <w:rPr>
          <w:rFonts w:asciiTheme="minorHAnsi" w:hAnsiTheme="minorHAnsi" w:cstheme="minorHAnsi"/>
        </w:rPr>
      </w:pPr>
    </w:p>
    <w:p w14:paraId="6DCEC49F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sectPr w:rsidR="007D29D0" w:rsidRPr="007D29D0" w:rsidSect="007D29D0"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F0BB8" w14:textId="77777777" w:rsidR="003765E0" w:rsidRPr="00321F53" w:rsidRDefault="003765E0" w:rsidP="007D29D0">
      <w:r w:rsidRPr="00321F53">
        <w:separator/>
      </w:r>
    </w:p>
  </w:endnote>
  <w:endnote w:type="continuationSeparator" w:id="0">
    <w:p w14:paraId="0FD2E60E" w14:textId="77777777" w:rsidR="003765E0" w:rsidRPr="00321F53" w:rsidRDefault="003765E0" w:rsidP="007D29D0">
      <w:r w:rsidRPr="00321F5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hu-HU"/>
      </w:rPr>
      <w:id w:val="-928502453"/>
      <w:docPartObj>
        <w:docPartGallery w:val="Page Numbers (Bottom of Page)"/>
        <w:docPartUnique/>
      </w:docPartObj>
    </w:sdtPr>
    <w:sdtContent>
      <w:p w14:paraId="158D68C6" w14:textId="3071AF89" w:rsidR="00495A48" w:rsidRPr="00321F53" w:rsidRDefault="00495A48">
        <w:pPr>
          <w:pStyle w:val="llb"/>
          <w:jc w:val="center"/>
          <w:rPr>
            <w:lang w:val="hu-HU"/>
          </w:rPr>
        </w:pPr>
        <w:r w:rsidRPr="00321F53">
          <w:rPr>
            <w:lang w:val="hu-HU"/>
          </w:rPr>
          <w:fldChar w:fldCharType="begin"/>
        </w:r>
        <w:r w:rsidRPr="00321F53">
          <w:rPr>
            <w:lang w:val="hu-HU"/>
          </w:rPr>
          <w:instrText xml:space="preserve"> PAGE   \* MERGEFORMAT </w:instrText>
        </w:r>
        <w:r w:rsidRPr="00321F53">
          <w:rPr>
            <w:lang w:val="hu-HU"/>
          </w:rPr>
          <w:fldChar w:fldCharType="separate"/>
        </w:r>
        <w:r w:rsidRPr="00321F53">
          <w:rPr>
            <w:lang w:val="hu-HU"/>
          </w:rPr>
          <w:t>2</w:t>
        </w:r>
        <w:r w:rsidRPr="00321F53">
          <w:rPr>
            <w:lang w:val="hu-HU"/>
          </w:rPr>
          <w:fldChar w:fldCharType="end"/>
        </w:r>
      </w:p>
    </w:sdtContent>
  </w:sdt>
  <w:p w14:paraId="4AC39C22" w14:textId="77777777" w:rsidR="00495A48" w:rsidRPr="00321F53" w:rsidRDefault="00495A48">
    <w:pPr>
      <w:pStyle w:val="llb"/>
      <w:rPr>
        <w:lang w:val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C9134" w14:textId="77777777" w:rsidR="003765E0" w:rsidRPr="00321F53" w:rsidRDefault="003765E0" w:rsidP="007D29D0">
      <w:r w:rsidRPr="00321F53">
        <w:separator/>
      </w:r>
    </w:p>
  </w:footnote>
  <w:footnote w:type="continuationSeparator" w:id="0">
    <w:p w14:paraId="279FEC62" w14:textId="77777777" w:rsidR="003765E0" w:rsidRPr="00321F53" w:rsidRDefault="003765E0" w:rsidP="007D29D0">
      <w:r w:rsidRPr="00321F53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D0"/>
    <w:rsid w:val="00044A3C"/>
    <w:rsid w:val="0005702B"/>
    <w:rsid w:val="00064162"/>
    <w:rsid w:val="00084F59"/>
    <w:rsid w:val="00085D90"/>
    <w:rsid w:val="000966C4"/>
    <w:rsid w:val="000F6821"/>
    <w:rsid w:val="00111AD9"/>
    <w:rsid w:val="001271A6"/>
    <w:rsid w:val="00137FA8"/>
    <w:rsid w:val="00142CEF"/>
    <w:rsid w:val="00176013"/>
    <w:rsid w:val="00181CF7"/>
    <w:rsid w:val="001E571F"/>
    <w:rsid w:val="001F3121"/>
    <w:rsid w:val="00203383"/>
    <w:rsid w:val="00212FCB"/>
    <w:rsid w:val="00236BD4"/>
    <w:rsid w:val="0025349F"/>
    <w:rsid w:val="00255EBE"/>
    <w:rsid w:val="002712A6"/>
    <w:rsid w:val="002A71AC"/>
    <w:rsid w:val="002E2290"/>
    <w:rsid w:val="002E2AD6"/>
    <w:rsid w:val="0030426C"/>
    <w:rsid w:val="00321F53"/>
    <w:rsid w:val="00322315"/>
    <w:rsid w:val="00324CA6"/>
    <w:rsid w:val="00356974"/>
    <w:rsid w:val="003765E0"/>
    <w:rsid w:val="0039003F"/>
    <w:rsid w:val="003934ED"/>
    <w:rsid w:val="003B3E91"/>
    <w:rsid w:val="003B7473"/>
    <w:rsid w:val="003C310A"/>
    <w:rsid w:val="003E1611"/>
    <w:rsid w:val="003F364D"/>
    <w:rsid w:val="00424640"/>
    <w:rsid w:val="00447B73"/>
    <w:rsid w:val="004658EF"/>
    <w:rsid w:val="004715F2"/>
    <w:rsid w:val="0048315B"/>
    <w:rsid w:val="00485319"/>
    <w:rsid w:val="00487705"/>
    <w:rsid w:val="00495A48"/>
    <w:rsid w:val="00496601"/>
    <w:rsid w:val="004A6497"/>
    <w:rsid w:val="004B451F"/>
    <w:rsid w:val="004C209D"/>
    <w:rsid w:val="004C4E8F"/>
    <w:rsid w:val="004C6BB7"/>
    <w:rsid w:val="004E03DA"/>
    <w:rsid w:val="005165B7"/>
    <w:rsid w:val="00544429"/>
    <w:rsid w:val="00546275"/>
    <w:rsid w:val="00561FC9"/>
    <w:rsid w:val="005764E7"/>
    <w:rsid w:val="00587B6F"/>
    <w:rsid w:val="005A7C93"/>
    <w:rsid w:val="005C6816"/>
    <w:rsid w:val="006446B5"/>
    <w:rsid w:val="006570AB"/>
    <w:rsid w:val="0068262A"/>
    <w:rsid w:val="006A1B6E"/>
    <w:rsid w:val="006C4FDF"/>
    <w:rsid w:val="006C6E75"/>
    <w:rsid w:val="006D4053"/>
    <w:rsid w:val="006E75A7"/>
    <w:rsid w:val="00706674"/>
    <w:rsid w:val="00774E8C"/>
    <w:rsid w:val="0077589C"/>
    <w:rsid w:val="00783492"/>
    <w:rsid w:val="007A2F93"/>
    <w:rsid w:val="007A307E"/>
    <w:rsid w:val="007B60F8"/>
    <w:rsid w:val="007D29D0"/>
    <w:rsid w:val="008077A1"/>
    <w:rsid w:val="00816260"/>
    <w:rsid w:val="00824769"/>
    <w:rsid w:val="00834776"/>
    <w:rsid w:val="00853C45"/>
    <w:rsid w:val="00875149"/>
    <w:rsid w:val="00885FE5"/>
    <w:rsid w:val="008C634A"/>
    <w:rsid w:val="008E0A39"/>
    <w:rsid w:val="008E47EC"/>
    <w:rsid w:val="008F1851"/>
    <w:rsid w:val="00905A0F"/>
    <w:rsid w:val="009247F8"/>
    <w:rsid w:val="00927EEC"/>
    <w:rsid w:val="00951FE8"/>
    <w:rsid w:val="0095602D"/>
    <w:rsid w:val="00956232"/>
    <w:rsid w:val="009843B3"/>
    <w:rsid w:val="009965F4"/>
    <w:rsid w:val="009A3178"/>
    <w:rsid w:val="009A748E"/>
    <w:rsid w:val="009D48D8"/>
    <w:rsid w:val="009F3EBF"/>
    <w:rsid w:val="00A07114"/>
    <w:rsid w:val="00A54D66"/>
    <w:rsid w:val="00A56709"/>
    <w:rsid w:val="00AC5FB3"/>
    <w:rsid w:val="00AD4D1C"/>
    <w:rsid w:val="00AD4D8C"/>
    <w:rsid w:val="00B047DB"/>
    <w:rsid w:val="00B310E3"/>
    <w:rsid w:val="00B44FD1"/>
    <w:rsid w:val="00B51800"/>
    <w:rsid w:val="00B64B19"/>
    <w:rsid w:val="00B77410"/>
    <w:rsid w:val="00B96788"/>
    <w:rsid w:val="00BC02CB"/>
    <w:rsid w:val="00BE19E8"/>
    <w:rsid w:val="00BE4127"/>
    <w:rsid w:val="00BE74DE"/>
    <w:rsid w:val="00C202D8"/>
    <w:rsid w:val="00C22610"/>
    <w:rsid w:val="00C436EE"/>
    <w:rsid w:val="00C6066E"/>
    <w:rsid w:val="00C64C6F"/>
    <w:rsid w:val="00CC17D5"/>
    <w:rsid w:val="00CC71D8"/>
    <w:rsid w:val="00CD5736"/>
    <w:rsid w:val="00CD5D79"/>
    <w:rsid w:val="00CD61FB"/>
    <w:rsid w:val="00CD6E54"/>
    <w:rsid w:val="00CE2EA8"/>
    <w:rsid w:val="00CF4CD2"/>
    <w:rsid w:val="00D568D0"/>
    <w:rsid w:val="00D60780"/>
    <w:rsid w:val="00D6278C"/>
    <w:rsid w:val="00D70AD3"/>
    <w:rsid w:val="00DB07BC"/>
    <w:rsid w:val="00DB2506"/>
    <w:rsid w:val="00DB77E7"/>
    <w:rsid w:val="00DD5212"/>
    <w:rsid w:val="00DE056B"/>
    <w:rsid w:val="00E56BF3"/>
    <w:rsid w:val="00E67C94"/>
    <w:rsid w:val="00E7299E"/>
    <w:rsid w:val="00EB5464"/>
    <w:rsid w:val="00EC578A"/>
    <w:rsid w:val="00ED7128"/>
    <w:rsid w:val="00EE6C73"/>
    <w:rsid w:val="00F04E07"/>
    <w:rsid w:val="00F27FCC"/>
    <w:rsid w:val="00F46A6F"/>
    <w:rsid w:val="00F62459"/>
    <w:rsid w:val="00F62467"/>
    <w:rsid w:val="00FA183C"/>
    <w:rsid w:val="00FA4AA3"/>
    <w:rsid w:val="00FC4416"/>
    <w:rsid w:val="00FD2729"/>
    <w:rsid w:val="00FD3F5A"/>
    <w:rsid w:val="00FE4688"/>
    <w:rsid w:val="00FF4F38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1821"/>
  <w15:chartTrackingRefBased/>
  <w15:docId w15:val="{15B19398-A1E7-42F6-9BFB-625F3423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2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29D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fejChar">
    <w:name w:val="Élőfej Char"/>
    <w:basedOn w:val="Bekezdsalapbettpusa"/>
    <w:link w:val="lfej"/>
    <w:uiPriority w:val="99"/>
    <w:rsid w:val="007D29D0"/>
    <w:rPr>
      <w:lang w:val="en-GB"/>
    </w:rPr>
  </w:style>
  <w:style w:type="paragraph" w:styleId="llb">
    <w:name w:val="footer"/>
    <w:basedOn w:val="Norml"/>
    <w:link w:val="llbChar"/>
    <w:uiPriority w:val="99"/>
    <w:unhideWhenUsed/>
    <w:rsid w:val="007D29D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lbChar">
    <w:name w:val="Élőláb Char"/>
    <w:basedOn w:val="Bekezdsalapbettpusa"/>
    <w:link w:val="llb"/>
    <w:uiPriority w:val="99"/>
    <w:rsid w:val="007D29D0"/>
    <w:rPr>
      <w:lang w:val="en-GB"/>
    </w:rPr>
  </w:style>
  <w:style w:type="character" w:styleId="Hiperhivatkozs">
    <w:name w:val="Hyperlink"/>
    <w:uiPriority w:val="99"/>
    <w:rsid w:val="007D29D0"/>
    <w:rPr>
      <w:color w:val="0000FF"/>
      <w:u w:val="single"/>
    </w:rPr>
  </w:style>
  <w:style w:type="paragraph" w:styleId="NormlWeb">
    <w:name w:val="Normal (Web)"/>
    <w:basedOn w:val="Norml"/>
    <w:uiPriority w:val="99"/>
    <w:rsid w:val="007D29D0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39"/>
    <w:rsid w:val="007D2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644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4246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52DE608FEC78D4680C347A8BFCBF682" ma:contentTypeVersion="12" ma:contentTypeDescription="Új dokumentum létrehozása." ma:contentTypeScope="" ma:versionID="7623bd14575ba43bd0f3fac8b8fb9964">
  <xsd:schema xmlns:xsd="http://www.w3.org/2001/XMLSchema" xmlns:xs="http://www.w3.org/2001/XMLSchema" xmlns:p="http://schemas.microsoft.com/office/2006/metadata/properties" xmlns:ns2="d5fa99f4-04d1-4f03-a79c-e7fcb8aa9930" xmlns:ns3="cb6511b2-018c-484c-b088-0d8039c9fd2b" targetNamespace="http://schemas.microsoft.com/office/2006/metadata/properties" ma:root="true" ma:fieldsID="d774e6c1b8b649a45ac7024eb7e6bfb6" ns2:_="" ns3:_="">
    <xsd:import namespace="d5fa99f4-04d1-4f03-a79c-e7fcb8aa9930"/>
    <xsd:import namespace="cb6511b2-018c-484c-b088-0d8039c9fd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a99f4-04d1-4f03-a79c-e7fcb8aa99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511b2-018c-484c-b088-0d8039c9fd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220F46-273D-4A32-A540-AF48A76BB6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2607F0-9F67-4232-AA31-BC81E5EB87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A1779-FC68-4872-8511-2B3E12B05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fa99f4-04d1-4f03-a79c-e7fcb8aa9930"/>
    <ds:schemaRef ds:uri="cb6511b2-018c-484c-b088-0d8039c9f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3260</Words>
  <Characters>22495</Characters>
  <Application>Microsoft Office Word</Application>
  <DocSecurity>0</DocSecurity>
  <Lines>187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 Szanyi</dc:creator>
  <cp:keywords/>
  <dc:description/>
  <cp:lastModifiedBy>Katalin Pappné Szanyi</cp:lastModifiedBy>
  <cp:revision>2</cp:revision>
  <dcterms:created xsi:type="dcterms:W3CDTF">2026-04-20T09:33:00Z</dcterms:created>
  <dcterms:modified xsi:type="dcterms:W3CDTF">2026-04-20T09:33:00Z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0x010100A52DE608FEC78D4680C347A8BFCBF682</vt:lpwstr>
  </property>
</Properties>
</file>